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23C" w:rsidRPr="00003AA5" w:rsidRDefault="0084023C" w:rsidP="0084023C">
      <w:pPr>
        <w:pStyle w:val="2"/>
      </w:pPr>
      <w:r w:rsidRPr="00003AA5">
        <w:t>第</w:t>
      </w:r>
      <w:r w:rsidRPr="00003AA5">
        <w:t>53</w:t>
      </w:r>
      <w:r w:rsidRPr="00003AA5">
        <w:t>课时　实验十二：测量电源的电动势和内阻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0839D53E" wp14:editId="2DB65FFA">
            <wp:extent cx="38100" cy="108585"/>
            <wp:effectExtent l="0" t="0" r="0" b="5715"/>
            <wp:docPr id="874" name="image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目标要求</w:t>
      </w:r>
      <w:r w:rsidRPr="00003AA5">
        <w:rPr>
          <w:rFonts w:ascii="Times New Roman" w:hAnsi="Times New Roman"/>
          <w:noProof/>
        </w:rPr>
        <w:drawing>
          <wp:inline distT="0" distB="0" distL="0" distR="0" wp14:anchorId="488CB2FE" wp14:editId="58BB8474">
            <wp:extent cx="38100" cy="108585"/>
            <wp:effectExtent l="0" t="0" r="0" b="5715"/>
            <wp:docPr id="875" name="image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 w:rsidRPr="00003AA5">
        <w:rPr>
          <w:rFonts w:ascii="Times New Roman" w:hAnsi="Times New Roman"/>
        </w:rPr>
        <w:t>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eastAsia="新宋体" w:hAnsi="Times New Roman"/>
        </w:rPr>
        <w:t>掌握伏安法、伏阻法、安阻法测量电源电动势和内阻的原理及电路设计。</w:t>
      </w:r>
      <w:r w:rsidRPr="00003AA5">
        <w:rPr>
          <w:rFonts w:ascii="Times New Roman" w:hAnsi="Times New Roman"/>
        </w:rPr>
        <w:t>2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eastAsia="新宋体" w:hAnsi="Times New Roman"/>
        </w:rPr>
        <w:t>理解实验的误差分析和改进方法。</w:t>
      </w:r>
    </w:p>
    <w:p w:rsidR="0084023C" w:rsidRPr="00003AA5" w:rsidRDefault="0084023C" w:rsidP="0084023C">
      <w:pPr>
        <w:pStyle w:val="3"/>
      </w:pPr>
      <w:r w:rsidRPr="00003AA5">
        <w:t>考点一　伏安法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680"/>
        <w:gridCol w:w="8300"/>
      </w:tblGrid>
      <w:tr w:rsidR="0084023C" w:rsidRPr="00003AA5" w:rsidTr="00A10519">
        <w:trPr>
          <w:trHeight w:val="2407"/>
          <w:jc w:val="center"/>
        </w:trPr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原理及</w:t>
            </w:r>
          </w:p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装置图</w:t>
            </w:r>
          </w:p>
        </w:tc>
        <w:tc>
          <w:tcPr>
            <w:tcW w:w="8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4023C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测出路端电压</w:t>
            </w:r>
            <w:r w:rsidRPr="00003AA5">
              <w:rPr>
                <w:rFonts w:ascii="Times New Roman" w:hAnsi="Times New Roman"/>
                <w:i/>
              </w:rPr>
              <w:t>U</w:t>
            </w:r>
            <w:r w:rsidRPr="00003AA5">
              <w:rPr>
                <w:rFonts w:ascii="Times New Roman" w:hAnsi="Times New Roman"/>
              </w:rPr>
              <w:t>和通过电路的电流</w:t>
            </w:r>
            <w:r w:rsidRPr="00003AA5">
              <w:rPr>
                <w:rFonts w:ascii="Times New Roman" w:hAnsi="Times New Roman"/>
                <w:i/>
              </w:rPr>
              <w:t>I</w:t>
            </w:r>
            <w:r w:rsidRPr="00003AA5">
              <w:rPr>
                <w:rFonts w:ascii="Times New Roman" w:hAnsi="Times New Roman"/>
              </w:rPr>
              <w:t>，根据闭合电路的欧姆定律</w:t>
            </w:r>
            <w:r w:rsidRPr="00003AA5">
              <w:rPr>
                <w:rFonts w:ascii="Times New Roman" w:hAnsi="Times New Roman"/>
                <w:i/>
              </w:rPr>
              <w:t>E</w:t>
            </w:r>
            <w:r w:rsidRPr="00003AA5">
              <w:rPr>
                <w:rFonts w:ascii="Times New Roman" w:hAnsi="Times New Roman"/>
              </w:rPr>
              <w:t>=</w:t>
            </w:r>
            <w:r w:rsidRPr="00003AA5">
              <w:rPr>
                <w:rFonts w:ascii="Times New Roman" w:hAnsi="Times New Roman"/>
                <w:i/>
              </w:rPr>
              <w:t>U</w:t>
            </w:r>
            <w:r w:rsidRPr="00003AA5">
              <w:rPr>
                <w:rFonts w:ascii="Times New Roman" w:hAnsi="Times New Roman"/>
              </w:rPr>
              <w:t>+</w:t>
            </w:r>
            <w:r w:rsidRPr="00003AA5">
              <w:rPr>
                <w:rFonts w:ascii="Times New Roman" w:hAnsi="Times New Roman"/>
                <w:i/>
              </w:rPr>
              <w:t>Ir</w:t>
            </w:r>
            <w:r w:rsidRPr="00003AA5">
              <w:rPr>
                <w:rFonts w:ascii="Times New Roman" w:hAnsi="Times New Roman"/>
              </w:rPr>
              <w:t>，就可以测出电源电动势</w:t>
            </w:r>
          </w:p>
          <w:p w:rsidR="0084023C" w:rsidRPr="005E1931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2CD5293D" wp14:editId="089BCD80">
                  <wp:extent cx="827405" cy="865505"/>
                  <wp:effectExtent l="0" t="0" r="0" b="0"/>
                  <wp:docPr id="876" name="image5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86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23C" w:rsidRPr="00003AA5" w:rsidTr="00A10519">
        <w:trPr>
          <w:trHeight w:val="323"/>
          <w:jc w:val="center"/>
        </w:trPr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实验器材</w:t>
            </w:r>
          </w:p>
        </w:tc>
        <w:tc>
          <w:tcPr>
            <w:tcW w:w="8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电源、电压表、电流表、滑动变阻器、开关、导线、坐标纸、刻度尺等</w:t>
            </w:r>
          </w:p>
        </w:tc>
      </w:tr>
      <w:tr w:rsidR="0084023C" w:rsidRPr="00003AA5" w:rsidTr="00A10519">
        <w:trPr>
          <w:trHeight w:val="3891"/>
          <w:jc w:val="center"/>
        </w:trPr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数据处理</w:t>
            </w:r>
          </w:p>
        </w:tc>
        <w:tc>
          <w:tcPr>
            <w:tcW w:w="8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003AA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003AA5">
              <w:rPr>
                <w:rFonts w:ascii="Times New Roman" w:hAnsi="Times New Roman"/>
              </w:rPr>
              <w:t>列方程求解：由</w:t>
            </w:r>
            <w:r w:rsidRPr="00003AA5">
              <w:rPr>
                <w:rFonts w:ascii="Times New Roman" w:hAnsi="Times New Roman"/>
                <w:i/>
              </w:rPr>
              <w:t>U</w:t>
            </w:r>
            <w:r w:rsidRPr="00003AA5">
              <w:rPr>
                <w:rFonts w:ascii="Times New Roman" w:hAnsi="Times New Roman"/>
              </w:rPr>
              <w:t>=</w:t>
            </w:r>
            <w:r w:rsidRPr="00003AA5">
              <w:rPr>
                <w:rFonts w:ascii="Times New Roman" w:hAnsi="Times New Roman"/>
                <w:i/>
              </w:rPr>
              <w:t>E</w:t>
            </w:r>
            <w:r w:rsidRPr="00003AA5">
              <w:rPr>
                <w:rFonts w:ascii="Times New Roman" w:hAnsi="Times New Roman"/>
              </w:rPr>
              <w:t>-</w:t>
            </w:r>
            <w:r w:rsidRPr="00003AA5">
              <w:rPr>
                <w:rFonts w:ascii="Times New Roman" w:hAnsi="Times New Roman"/>
                <w:i/>
              </w:rPr>
              <w:t>Ir</w:t>
            </w:r>
            <w:r w:rsidRPr="00003AA5">
              <w:rPr>
                <w:rFonts w:ascii="Times New Roman" w:hAnsi="Times New Roman"/>
              </w:rPr>
              <w:t>得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1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=E-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=E-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</m:mr>
                  </m:m>
                </m:e>
              </m:d>
            </m:oMath>
            <w:r w:rsidRPr="00003AA5">
              <w:rPr>
                <w:rFonts w:ascii="Times New Roman" w:hAnsi="Times New Roman"/>
              </w:rPr>
              <w:t>，解得</w:t>
            </w:r>
            <w:r w:rsidRPr="00003AA5">
              <w:rPr>
                <w:rFonts w:ascii="Times New Roman" w:hAnsi="Times New Roman"/>
                <w:i/>
              </w:rPr>
              <w:t>E</w:t>
            </w:r>
            <w:r w:rsidRPr="00003AA5">
              <w:rPr>
                <w:rFonts w:ascii="Times New Roman" w:hAnsi="Times New Roman"/>
              </w:rPr>
              <w:t>、</w:t>
            </w:r>
            <w:r w:rsidRPr="00003AA5">
              <w:rPr>
                <w:rFonts w:ascii="Times New Roman" w:hAnsi="Times New Roman"/>
                <w:i/>
              </w:rPr>
              <w:t>r</w:t>
            </w:r>
          </w:p>
          <w:p w:rsidR="0084023C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003AA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003AA5">
              <w:rPr>
                <w:rFonts w:ascii="Times New Roman" w:hAnsi="Times New Roman"/>
              </w:rPr>
              <w:t>用作图法处理数据，如图所示</w:t>
            </w:r>
          </w:p>
          <w:p w:rsidR="00403EE4" w:rsidRPr="00003AA5" w:rsidRDefault="00403EE4" w:rsidP="00403EE4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 w:hint="eastAsia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50D1426A" wp14:editId="06EDC7BC">
                  <wp:extent cx="974090" cy="756285"/>
                  <wp:effectExtent l="0" t="0" r="0" b="5715"/>
                  <wp:docPr id="879" name="image5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9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003AA5">
              <w:rPr>
                <w:rFonts w:ascii="宋体" w:hAnsi="宋体" w:cs="宋体" w:hint="eastAsia"/>
              </w:rPr>
              <w:t>①</w:t>
            </w:r>
            <w:r w:rsidRPr="00003AA5">
              <w:rPr>
                <w:rFonts w:ascii="Times New Roman" w:hAnsi="Times New Roman"/>
              </w:rPr>
              <w:t>图线与纵轴交点为</w:t>
            </w:r>
            <w:r w:rsidRPr="00003AA5">
              <w:rPr>
                <w:rFonts w:ascii="Times New Roman" w:hAnsi="Times New Roman"/>
                <w:i/>
                <w:u w:val="single"/>
              </w:rPr>
              <w:t>E</w:t>
            </w:r>
          </w:p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003AA5">
              <w:rPr>
                <w:rFonts w:ascii="宋体" w:hAnsi="宋体" w:cs="宋体" w:hint="eastAsia"/>
              </w:rPr>
              <w:t>②</w:t>
            </w:r>
            <w:r w:rsidRPr="00003AA5">
              <w:rPr>
                <w:rFonts w:ascii="Times New Roman" w:hAnsi="Times New Roman"/>
              </w:rPr>
              <w:t>图线与横轴交点为</w:t>
            </w:r>
            <w:r w:rsidRPr="00003AA5">
              <w:rPr>
                <w:rFonts w:ascii="Times New Roman" w:hAnsi="Times New Roman"/>
                <w:i/>
              </w:rPr>
              <w:t>I</w:t>
            </w:r>
            <w:r w:rsidRPr="00003AA5">
              <w:rPr>
                <w:rFonts w:ascii="Times New Roman" w:hAnsi="Times New Roman"/>
                <w:vertAlign w:val="subscript"/>
              </w:rPr>
              <w:t>短</w:t>
            </w:r>
            <w:r w:rsidRPr="00003AA5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E</m:t>
                  </m:r>
                </m:num>
                <m:den>
                  <m:r>
                    <w:rPr>
                      <w:rFonts w:ascii="Cambria Math" w:hAnsi="Cambria Math"/>
                    </w:rPr>
                    <m:t>r</m:t>
                  </m:r>
                </m:den>
              </m:f>
            </m:oMath>
          </w:p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003AA5">
              <w:rPr>
                <w:rFonts w:ascii="宋体" w:hAnsi="宋体" w:cs="宋体" w:hint="eastAsia"/>
              </w:rPr>
              <w:t>③</w:t>
            </w:r>
            <w:r w:rsidRPr="00003AA5">
              <w:rPr>
                <w:rFonts w:ascii="Times New Roman" w:hAnsi="Times New Roman"/>
              </w:rPr>
              <w:t>图线的斜率的绝对值表示</w:t>
            </w:r>
            <w:r w:rsidRPr="00003AA5">
              <w:rPr>
                <w:rFonts w:ascii="Times New Roman" w:hAnsi="Times New Roman"/>
                <w:i/>
              </w:rPr>
              <w:t>r</w:t>
            </w:r>
            <w:r w:rsidRPr="00003AA5">
              <w:rPr>
                <w:rFonts w:ascii="Times New Roman" w:hAnsi="Times New Roman"/>
              </w:rPr>
              <w:t>=</w:t>
            </w:r>
            <w:r w:rsidRPr="00003AA5">
              <w:rPr>
                <w:rFonts w:ascii="Times New Roman" w:hAnsi="Times New Roman"/>
                <w:u w:val="single"/>
              </w:rPr>
              <w:t>|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r>
                    <w:rPr>
                      <w:rFonts w:ascii="Cambria Math" w:hAnsi="Cambria Math"/>
                    </w:rPr>
                    <m:t>I</m:t>
                  </m:r>
                </m:den>
              </m:f>
            </m:oMath>
            <w:r w:rsidRPr="00003AA5">
              <w:rPr>
                <w:rFonts w:ascii="Times New Roman" w:hAnsi="Times New Roman"/>
                <w:u w:val="single"/>
              </w:rPr>
              <w:t>|</w:t>
            </w:r>
          </w:p>
        </w:tc>
      </w:tr>
      <w:tr w:rsidR="0084023C" w:rsidRPr="00003AA5" w:rsidTr="00A10519">
        <w:trPr>
          <w:trHeight w:val="1268"/>
          <w:jc w:val="center"/>
        </w:trPr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注意事项</w:t>
            </w:r>
          </w:p>
        </w:tc>
        <w:tc>
          <w:tcPr>
            <w:tcW w:w="8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003AA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003AA5">
              <w:rPr>
                <w:rFonts w:ascii="Times New Roman" w:hAnsi="Times New Roman"/>
              </w:rPr>
              <w:t>闭合开关前应把滑动变阻器滑片移到使阻值最</w:t>
            </w:r>
            <w:r w:rsidRPr="00003AA5">
              <w:rPr>
                <w:rFonts w:ascii="Times New Roman" w:hAnsi="Times New Roman"/>
                <w:u w:val="single"/>
              </w:rPr>
              <w:t>大</w:t>
            </w:r>
            <w:r w:rsidRPr="00003AA5">
              <w:rPr>
                <w:rFonts w:ascii="Times New Roman" w:hAnsi="Times New Roman"/>
              </w:rPr>
              <w:t>的一端</w:t>
            </w:r>
          </w:p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003AA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003AA5">
              <w:rPr>
                <w:rFonts w:ascii="Times New Roman" w:hAnsi="Times New Roman"/>
              </w:rPr>
              <w:t>应选用内阻大些的干电池，每次读完数据后，应立即断开电源，以免干电池在大电流放电时</w:t>
            </w:r>
            <w:r w:rsidRPr="00003AA5">
              <w:rPr>
                <w:rFonts w:ascii="Times New Roman" w:hAnsi="Times New Roman"/>
                <w:i/>
              </w:rPr>
              <w:t>E</w:t>
            </w:r>
            <w:r w:rsidRPr="00003AA5">
              <w:rPr>
                <w:rFonts w:ascii="Times New Roman" w:hAnsi="Times New Roman"/>
              </w:rPr>
              <w:t>、</w:t>
            </w:r>
            <w:r w:rsidRPr="00003AA5">
              <w:rPr>
                <w:rFonts w:ascii="Times New Roman" w:hAnsi="Times New Roman"/>
                <w:i/>
              </w:rPr>
              <w:t>r</w:t>
            </w:r>
            <w:r w:rsidRPr="00003AA5">
              <w:rPr>
                <w:rFonts w:ascii="Times New Roman" w:hAnsi="Times New Roman"/>
              </w:rPr>
              <w:t>明显变化</w:t>
            </w:r>
          </w:p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003AA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)</w:t>
            </w:r>
            <w:r w:rsidRPr="00003AA5">
              <w:rPr>
                <w:rFonts w:ascii="Times New Roman" w:hAnsi="Times New Roman"/>
              </w:rPr>
              <w:t>干电池内阻较小时，可使纵坐标不从零开始</w:t>
            </w:r>
          </w:p>
        </w:tc>
      </w:tr>
      <w:tr w:rsidR="0084023C" w:rsidRPr="00003AA5" w:rsidTr="00A10519">
        <w:trPr>
          <w:trHeight w:val="7614"/>
          <w:jc w:val="center"/>
        </w:trPr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lastRenderedPageBreak/>
              <w:t>误差分析</w:t>
            </w:r>
          </w:p>
        </w:tc>
        <w:tc>
          <w:tcPr>
            <w:tcW w:w="8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3102C068" wp14:editId="519C2EDF">
                  <wp:extent cx="2590800" cy="1333500"/>
                  <wp:effectExtent l="0" t="0" r="0" b="0"/>
                  <wp:docPr id="884" name="image5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003AA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003AA5">
              <w:rPr>
                <w:rFonts w:ascii="Times New Roman" w:hAnsi="Times New Roman"/>
              </w:rPr>
              <w:t>偶然误差：主要来源于电压表和电流表的读数以及作</w:t>
            </w:r>
            <w:r w:rsidRPr="00003AA5">
              <w:rPr>
                <w:rFonts w:ascii="Times New Roman" w:hAnsi="Times New Roman"/>
                <w:i/>
              </w:rPr>
              <w:t>U</w:t>
            </w:r>
            <w:r w:rsidRPr="00003AA5">
              <w:rPr>
                <w:rFonts w:ascii="Times New Roman" w:hAnsi="Times New Roman"/>
              </w:rPr>
              <w:t>-</w:t>
            </w:r>
            <w:r w:rsidRPr="00003AA5">
              <w:rPr>
                <w:rFonts w:ascii="Times New Roman" w:hAnsi="Times New Roman"/>
                <w:i/>
              </w:rPr>
              <w:t>I</w:t>
            </w:r>
            <w:r w:rsidRPr="00003AA5">
              <w:rPr>
                <w:rFonts w:ascii="Times New Roman" w:hAnsi="Times New Roman"/>
              </w:rPr>
              <w:t>图像时描点不准确</w:t>
            </w:r>
          </w:p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003AA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003AA5">
              <w:rPr>
                <w:rFonts w:ascii="Times New Roman" w:hAnsi="Times New Roman"/>
              </w:rPr>
              <w:t>系统误差：</w:t>
            </w:r>
          </w:p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003AA5">
              <w:rPr>
                <w:rFonts w:ascii="宋体" w:hAnsi="宋体" w:cs="宋体" w:hint="eastAsia"/>
              </w:rPr>
              <w:t>①</w:t>
            </w:r>
            <w:r w:rsidRPr="00003AA5">
              <w:rPr>
                <w:rFonts w:ascii="Times New Roman" w:hAnsi="Times New Roman"/>
              </w:rPr>
              <w:t>如图甲所示</w:t>
            </w:r>
          </w:p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电压表的分流作用造成误差，电压值越大，电压表分流越多，对应的</w:t>
            </w:r>
            <w:r w:rsidRPr="00003AA5">
              <w:rPr>
                <w:rFonts w:ascii="Times New Roman" w:hAnsi="Times New Roman"/>
                <w:i/>
              </w:rPr>
              <w:t>I</w:t>
            </w:r>
            <w:r w:rsidRPr="00003AA5">
              <w:rPr>
                <w:rFonts w:ascii="Times New Roman" w:hAnsi="Times New Roman"/>
                <w:vertAlign w:val="subscript"/>
              </w:rPr>
              <w:t>真</w:t>
            </w:r>
            <w:r w:rsidRPr="00003AA5">
              <w:rPr>
                <w:rFonts w:ascii="Times New Roman" w:hAnsi="Times New Roman"/>
              </w:rPr>
              <w:t>与</w:t>
            </w:r>
            <w:r w:rsidRPr="00003AA5">
              <w:rPr>
                <w:rFonts w:ascii="Times New Roman" w:hAnsi="Times New Roman"/>
                <w:i/>
              </w:rPr>
              <w:t>I</w:t>
            </w:r>
            <w:r w:rsidRPr="00003AA5">
              <w:rPr>
                <w:rFonts w:ascii="Times New Roman" w:hAnsi="Times New Roman"/>
                <w:vertAlign w:val="subscript"/>
              </w:rPr>
              <w:t>测</w:t>
            </w:r>
            <w:r w:rsidRPr="00003AA5">
              <w:rPr>
                <w:rFonts w:ascii="Times New Roman" w:hAnsi="Times New Roman"/>
              </w:rPr>
              <w:t>的差</w:t>
            </w:r>
            <w:r w:rsidRPr="00003AA5">
              <w:rPr>
                <w:rFonts w:ascii="Times New Roman" w:hAnsi="Times New Roman"/>
                <w:i/>
              </w:rPr>
              <w:t>I</w:t>
            </w:r>
            <w:r w:rsidRPr="00003AA5">
              <w:rPr>
                <w:rFonts w:ascii="Times New Roman" w:hAnsi="Times New Roman"/>
                <w:vertAlign w:val="subscript"/>
              </w:rPr>
              <w:t>V</w:t>
            </w:r>
            <w:r w:rsidRPr="00003AA5">
              <w:rPr>
                <w:rFonts w:ascii="Times New Roman" w:hAnsi="Times New Roman"/>
              </w:rPr>
              <w:t>越大，</w:t>
            </w:r>
            <w:r w:rsidRPr="00003AA5">
              <w:rPr>
                <w:rFonts w:ascii="Times New Roman" w:hAnsi="Times New Roman"/>
                <w:i/>
              </w:rPr>
              <w:t>I</w:t>
            </w:r>
            <w:r w:rsidRPr="00003AA5">
              <w:rPr>
                <w:rFonts w:ascii="Times New Roman" w:hAnsi="Times New Roman"/>
                <w:vertAlign w:val="subscript"/>
              </w:rPr>
              <w:t>V</w:t>
            </w:r>
            <w:r w:rsidRPr="00003AA5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V</m:t>
                      </m:r>
                    </m:sub>
                  </m:sSub>
                </m:den>
              </m:f>
            </m:oMath>
            <w:r w:rsidRPr="00003AA5">
              <w:rPr>
                <w:rFonts w:ascii="Times New Roman" w:hAnsi="Times New Roman"/>
              </w:rPr>
              <w:t>。其中</w:t>
            </w:r>
            <w:r w:rsidRPr="00003AA5">
              <w:rPr>
                <w:rFonts w:ascii="Times New Roman" w:hAnsi="Times New Roman"/>
                <w:i/>
              </w:rPr>
              <w:t>U</w:t>
            </w:r>
            <w:r w:rsidRPr="00003AA5">
              <w:rPr>
                <w:rFonts w:ascii="Times New Roman" w:hAnsi="Times New Roman"/>
              </w:rPr>
              <w:t>-</w:t>
            </w:r>
            <w:r w:rsidRPr="00003AA5">
              <w:rPr>
                <w:rFonts w:ascii="Times New Roman" w:hAnsi="Times New Roman"/>
                <w:i/>
              </w:rPr>
              <w:t>I</w:t>
            </w:r>
            <w:r w:rsidRPr="00003AA5">
              <w:rPr>
                <w:rFonts w:ascii="Times New Roman" w:hAnsi="Times New Roman"/>
              </w:rPr>
              <w:t>图像如图乙所示</w:t>
            </w:r>
          </w:p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结论：</w:t>
            </w:r>
            <w:r w:rsidRPr="00003AA5">
              <w:rPr>
                <w:rFonts w:ascii="Times New Roman" w:hAnsi="Times New Roman"/>
                <w:i/>
              </w:rPr>
              <w:t>E</w:t>
            </w:r>
            <w:r w:rsidRPr="00003AA5">
              <w:rPr>
                <w:rFonts w:ascii="Times New Roman" w:hAnsi="Times New Roman"/>
                <w:vertAlign w:val="subscript"/>
              </w:rPr>
              <w:t>测</w:t>
            </w:r>
            <w:r w:rsidRPr="00003AA5">
              <w:rPr>
                <w:rFonts w:ascii="Times New Roman" w:hAnsi="Times New Roman"/>
                <w:u w:val="single"/>
              </w:rPr>
              <w:t>&lt;</w:t>
            </w:r>
            <w:r w:rsidRPr="00003AA5">
              <w:rPr>
                <w:rFonts w:ascii="Times New Roman" w:hAnsi="Times New Roman"/>
                <w:i/>
              </w:rPr>
              <w:t>E</w:t>
            </w:r>
            <w:r w:rsidRPr="00003AA5">
              <w:rPr>
                <w:rFonts w:ascii="Times New Roman" w:hAnsi="Times New Roman"/>
                <w:vertAlign w:val="subscript"/>
              </w:rPr>
              <w:t>真</w:t>
            </w:r>
            <w:r w:rsidRPr="00003AA5">
              <w:rPr>
                <w:rFonts w:ascii="Times New Roman" w:hAnsi="Times New Roman"/>
              </w:rPr>
              <w:t>，</w:t>
            </w:r>
            <w:r w:rsidRPr="00003AA5">
              <w:rPr>
                <w:rFonts w:ascii="Times New Roman" w:hAnsi="Times New Roman"/>
                <w:i/>
              </w:rPr>
              <w:t>r</w:t>
            </w:r>
            <w:r w:rsidRPr="00003AA5">
              <w:rPr>
                <w:rFonts w:ascii="Times New Roman" w:hAnsi="Times New Roman"/>
                <w:vertAlign w:val="subscript"/>
              </w:rPr>
              <w:t>测</w:t>
            </w:r>
            <w:r w:rsidRPr="00003AA5">
              <w:rPr>
                <w:rFonts w:ascii="Times New Roman" w:hAnsi="Times New Roman"/>
                <w:u w:val="single"/>
              </w:rPr>
              <w:t>&lt;</w:t>
            </w:r>
            <w:r w:rsidRPr="00003AA5">
              <w:rPr>
                <w:rFonts w:ascii="Times New Roman" w:hAnsi="Times New Roman"/>
                <w:i/>
              </w:rPr>
              <w:t>r</w:t>
            </w:r>
            <w:r w:rsidRPr="00003AA5">
              <w:rPr>
                <w:rFonts w:ascii="Times New Roman" w:hAnsi="Times New Roman"/>
                <w:vertAlign w:val="subscript"/>
              </w:rPr>
              <w:t>真</w:t>
            </w:r>
          </w:p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6FBEF9B9" wp14:editId="0C7F30CF">
                  <wp:extent cx="2628900" cy="1186815"/>
                  <wp:effectExtent l="0" t="0" r="0" b="0"/>
                  <wp:docPr id="887" name="image5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18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003AA5">
              <w:rPr>
                <w:rFonts w:ascii="宋体" w:hAnsi="宋体" w:cs="宋体" w:hint="eastAsia"/>
              </w:rPr>
              <w:t>②</w:t>
            </w:r>
            <w:r w:rsidRPr="00003AA5">
              <w:rPr>
                <w:rFonts w:ascii="Times New Roman" w:hAnsi="Times New Roman"/>
              </w:rPr>
              <w:t>如图丙所示</w:t>
            </w:r>
          </w:p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电流表的分压作用造成误差，电流越大，电流表分压越多，对应</w:t>
            </w:r>
            <w:r w:rsidRPr="00003AA5">
              <w:rPr>
                <w:rFonts w:ascii="Times New Roman" w:hAnsi="Times New Roman"/>
                <w:i/>
              </w:rPr>
              <w:t>U</w:t>
            </w:r>
            <w:r w:rsidRPr="00003AA5">
              <w:rPr>
                <w:rFonts w:ascii="Times New Roman" w:hAnsi="Times New Roman"/>
                <w:vertAlign w:val="subscript"/>
              </w:rPr>
              <w:t>真</w:t>
            </w:r>
            <w:r w:rsidRPr="00003AA5">
              <w:rPr>
                <w:rFonts w:ascii="Times New Roman" w:hAnsi="Times New Roman"/>
              </w:rPr>
              <w:t>与</w:t>
            </w:r>
            <w:r w:rsidRPr="00003AA5">
              <w:rPr>
                <w:rFonts w:ascii="Times New Roman" w:hAnsi="Times New Roman"/>
                <w:i/>
              </w:rPr>
              <w:t>U</w:t>
            </w:r>
            <w:r w:rsidRPr="00003AA5">
              <w:rPr>
                <w:rFonts w:ascii="Times New Roman" w:hAnsi="Times New Roman"/>
                <w:vertAlign w:val="subscript"/>
              </w:rPr>
              <w:t>测</w:t>
            </w:r>
            <w:r w:rsidRPr="00003AA5">
              <w:rPr>
                <w:rFonts w:ascii="Times New Roman" w:hAnsi="Times New Roman"/>
              </w:rPr>
              <w:t>的差</w:t>
            </w:r>
            <w:r w:rsidRPr="00003AA5">
              <w:rPr>
                <w:rFonts w:ascii="Times New Roman" w:hAnsi="Times New Roman"/>
                <w:i/>
              </w:rPr>
              <w:t>U</w:t>
            </w:r>
            <w:r w:rsidRPr="00003AA5">
              <w:rPr>
                <w:rFonts w:ascii="Times New Roman" w:hAnsi="Times New Roman"/>
                <w:vertAlign w:val="subscript"/>
              </w:rPr>
              <w:t>A</w:t>
            </w:r>
            <w:r w:rsidRPr="00003AA5">
              <w:rPr>
                <w:rFonts w:ascii="Times New Roman" w:hAnsi="Times New Roman"/>
              </w:rPr>
              <w:t>越大，</w:t>
            </w:r>
            <w:r w:rsidRPr="00003AA5">
              <w:rPr>
                <w:rFonts w:ascii="Times New Roman" w:hAnsi="Times New Roman"/>
                <w:i/>
              </w:rPr>
              <w:t>U</w:t>
            </w:r>
            <w:r w:rsidRPr="00003AA5">
              <w:rPr>
                <w:rFonts w:ascii="Times New Roman" w:hAnsi="Times New Roman"/>
                <w:vertAlign w:val="subscript"/>
              </w:rPr>
              <w:t>A</w:t>
            </w:r>
            <w:r w:rsidRPr="00003AA5">
              <w:rPr>
                <w:rFonts w:ascii="Times New Roman" w:hAnsi="Times New Roman"/>
              </w:rPr>
              <w:t>=</w:t>
            </w:r>
            <w:r w:rsidRPr="00003AA5">
              <w:rPr>
                <w:rFonts w:ascii="Times New Roman" w:hAnsi="Times New Roman"/>
                <w:i/>
              </w:rPr>
              <w:t>I</w:t>
            </w:r>
            <w:r w:rsidRPr="00003AA5">
              <w:rPr>
                <w:rFonts w:ascii="Times New Roman" w:hAnsi="Times New Roman"/>
              </w:rPr>
              <w:t>·</w:t>
            </w:r>
            <w:r w:rsidRPr="00003AA5">
              <w:rPr>
                <w:rFonts w:ascii="Times New Roman" w:hAnsi="Times New Roman"/>
                <w:i/>
              </w:rPr>
              <w:t>R</w:t>
            </w:r>
            <w:r w:rsidRPr="00003AA5">
              <w:rPr>
                <w:rFonts w:ascii="Times New Roman" w:hAnsi="Times New Roman"/>
                <w:vertAlign w:val="subscript"/>
              </w:rPr>
              <w:t>A</w:t>
            </w:r>
            <w:r w:rsidRPr="00003AA5">
              <w:rPr>
                <w:rFonts w:ascii="Times New Roman" w:hAnsi="Times New Roman"/>
              </w:rPr>
              <w:t>。其中</w:t>
            </w:r>
            <w:r w:rsidRPr="00003AA5">
              <w:rPr>
                <w:rFonts w:ascii="Times New Roman" w:hAnsi="Times New Roman"/>
                <w:i/>
              </w:rPr>
              <w:t>U</w:t>
            </w:r>
            <w:r w:rsidRPr="00003AA5">
              <w:rPr>
                <w:rFonts w:ascii="Times New Roman" w:hAnsi="Times New Roman"/>
              </w:rPr>
              <w:t>-</w:t>
            </w:r>
            <w:r w:rsidRPr="00003AA5">
              <w:rPr>
                <w:rFonts w:ascii="Times New Roman" w:hAnsi="Times New Roman"/>
                <w:i/>
              </w:rPr>
              <w:t>I</w:t>
            </w:r>
            <w:r w:rsidRPr="00003AA5">
              <w:rPr>
                <w:rFonts w:ascii="Times New Roman" w:hAnsi="Times New Roman"/>
              </w:rPr>
              <w:t>图像如图丁所示</w:t>
            </w:r>
          </w:p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结论：</w:t>
            </w:r>
            <w:r w:rsidRPr="00003AA5">
              <w:rPr>
                <w:rFonts w:ascii="Times New Roman" w:hAnsi="Times New Roman"/>
                <w:i/>
              </w:rPr>
              <w:t>E</w:t>
            </w:r>
            <w:r w:rsidRPr="00003AA5">
              <w:rPr>
                <w:rFonts w:ascii="Times New Roman" w:hAnsi="Times New Roman"/>
                <w:vertAlign w:val="subscript"/>
              </w:rPr>
              <w:t>测</w:t>
            </w:r>
            <w:r w:rsidRPr="00003AA5">
              <w:rPr>
                <w:rFonts w:ascii="Times New Roman" w:hAnsi="Times New Roman"/>
                <w:u w:val="single"/>
              </w:rPr>
              <w:t>=</w:t>
            </w:r>
            <w:r w:rsidRPr="00003AA5">
              <w:rPr>
                <w:rFonts w:ascii="Times New Roman" w:hAnsi="Times New Roman"/>
                <w:i/>
              </w:rPr>
              <w:t>E</w:t>
            </w:r>
            <w:r w:rsidRPr="00003AA5">
              <w:rPr>
                <w:rFonts w:ascii="Times New Roman" w:hAnsi="Times New Roman"/>
                <w:vertAlign w:val="subscript"/>
              </w:rPr>
              <w:t>真</w:t>
            </w:r>
            <w:r w:rsidRPr="00003AA5">
              <w:rPr>
                <w:rFonts w:ascii="Times New Roman" w:hAnsi="Times New Roman"/>
              </w:rPr>
              <w:t>，</w:t>
            </w:r>
            <w:r w:rsidRPr="00003AA5">
              <w:rPr>
                <w:rFonts w:ascii="Times New Roman" w:hAnsi="Times New Roman"/>
                <w:i/>
              </w:rPr>
              <w:t>r</w:t>
            </w:r>
            <w:r w:rsidRPr="00003AA5">
              <w:rPr>
                <w:rFonts w:ascii="Times New Roman" w:hAnsi="Times New Roman"/>
                <w:vertAlign w:val="subscript"/>
              </w:rPr>
              <w:t>测</w:t>
            </w:r>
            <w:r w:rsidRPr="00003AA5">
              <w:rPr>
                <w:rFonts w:ascii="Times New Roman" w:hAnsi="Times New Roman"/>
                <w:u w:val="single"/>
              </w:rPr>
              <w:t>&gt;</w:t>
            </w:r>
            <w:r w:rsidRPr="00003AA5">
              <w:rPr>
                <w:rFonts w:ascii="Times New Roman" w:hAnsi="Times New Roman"/>
                <w:i/>
              </w:rPr>
              <w:t>r</w:t>
            </w:r>
            <w:r w:rsidRPr="00003AA5">
              <w:rPr>
                <w:rFonts w:ascii="Times New Roman" w:hAnsi="Times New Roman"/>
                <w:vertAlign w:val="subscript"/>
              </w:rPr>
              <w:t>真</w:t>
            </w:r>
          </w:p>
        </w:tc>
      </w:tr>
    </w:tbl>
    <w:p w:rsidR="0084023C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06803FC2" wp14:editId="011A9EB1">
            <wp:extent cx="38100" cy="108585"/>
            <wp:effectExtent l="0" t="0" r="0" b="5715"/>
            <wp:docPr id="889" name="image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1</w:t>
      </w:r>
      <w:r w:rsidRPr="00003AA5">
        <w:rPr>
          <w:rFonts w:ascii="Times New Roman" w:hAnsi="Times New Roman"/>
          <w:noProof/>
        </w:rPr>
        <w:drawing>
          <wp:inline distT="0" distB="0" distL="0" distR="0" wp14:anchorId="75469C07" wp14:editId="30DCAD6F">
            <wp:extent cx="38100" cy="108585"/>
            <wp:effectExtent l="0" t="0" r="0" b="5715"/>
            <wp:docPr id="890" name="image2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2024·</w:t>
      </w:r>
      <w:r w:rsidRPr="00003AA5">
        <w:rPr>
          <w:rFonts w:ascii="Times New Roman" w:eastAsia="楷体" w:hAnsi="Times New Roman"/>
          <w:w w:val="104"/>
        </w:rPr>
        <w:t>广东惠州市三模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把铜片和锌片相隔</w:t>
      </w:r>
      <w:r w:rsidRPr="00003AA5">
        <w:rPr>
          <w:rFonts w:ascii="Times New Roman" w:hAnsi="Times New Roman"/>
          <w:w w:val="104"/>
        </w:rPr>
        <w:t>1 cm</w:t>
      </w:r>
      <w:r w:rsidRPr="00003AA5">
        <w:rPr>
          <w:rFonts w:ascii="Times New Roman" w:hAnsi="Times New Roman"/>
          <w:w w:val="104"/>
        </w:rPr>
        <w:t>插入一个苹果中，就可以制成一个水果电池。小明同学用水果电池给一个规格为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2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5 V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w w:val="104"/>
        </w:rPr>
        <w:t>0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5 A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的小灯泡供电，发现虽然逐渐增加水果电池串联的数量，但小灯泡依旧几乎不发光。于是小明利用如下器材测量水果电池的电动势和内阻，探究小灯泡不发光的原因。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A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一个水果电池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B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电流表</w:t>
      </w:r>
      <w:r w:rsidRPr="00003AA5">
        <w:rPr>
          <w:rFonts w:ascii="Times New Roman" w:hAnsi="Times New Roman"/>
          <w:w w:val="104"/>
        </w:rPr>
        <w:t>A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>0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6 mA</w:t>
      </w:r>
      <w:r w:rsidRPr="00003AA5">
        <w:rPr>
          <w:rFonts w:ascii="Times New Roman" w:hAnsi="Times New Roman"/>
          <w:w w:val="104"/>
        </w:rPr>
        <w:t>，内阻</w:t>
      </w:r>
      <w:r w:rsidRPr="00003AA5">
        <w:rPr>
          <w:rFonts w:ascii="Times New Roman" w:hAnsi="Times New Roman"/>
          <w:w w:val="104"/>
        </w:rPr>
        <w:t>250 Ω</w:t>
      </w:r>
      <w:r>
        <w:rPr>
          <w:rFonts w:ascii="Times New Roman" w:hAnsi="Times New Roman"/>
          <w:w w:val="104"/>
        </w:rPr>
        <w:t>)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C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电压表</w:t>
      </w:r>
      <w:r w:rsidRPr="00003AA5">
        <w:rPr>
          <w:rFonts w:ascii="Times New Roman" w:hAnsi="Times New Roman"/>
          <w:w w:val="104"/>
        </w:rPr>
        <w:t>V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>3 V</w:t>
      </w:r>
      <w:r w:rsidRPr="00003AA5">
        <w:rPr>
          <w:rFonts w:ascii="Times New Roman" w:hAnsi="Times New Roman"/>
          <w:w w:val="104"/>
        </w:rPr>
        <w:t>，内阻约</w:t>
      </w:r>
      <w:r w:rsidRPr="00003AA5">
        <w:rPr>
          <w:rFonts w:ascii="Times New Roman" w:hAnsi="Times New Roman"/>
          <w:w w:val="104"/>
        </w:rPr>
        <w:t>3 kΩ</w:t>
      </w:r>
      <w:r>
        <w:rPr>
          <w:rFonts w:ascii="Times New Roman" w:hAnsi="Times New Roman"/>
          <w:w w:val="104"/>
        </w:rPr>
        <w:t>)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D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滑动变阻器</w:t>
      </w:r>
      <w:r w:rsidRPr="00003AA5"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最大阻值</w:t>
      </w:r>
      <w:r w:rsidRPr="00003AA5">
        <w:rPr>
          <w:rFonts w:ascii="Times New Roman" w:hAnsi="Times New Roman"/>
          <w:w w:val="104"/>
        </w:rPr>
        <w:t>2 000 Ω</w:t>
      </w:r>
      <w:r>
        <w:rPr>
          <w:rFonts w:ascii="Times New Roman" w:hAnsi="Times New Roman"/>
          <w:w w:val="104"/>
        </w:rPr>
        <w:t>)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E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开关一个，导线若干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小明利用电流表和电压表更准确地测量水果电池的电动势和内阻，应该选择的实验电路是图中的</w:t>
      </w:r>
      <w:r w:rsidRPr="00003AA5">
        <w:rPr>
          <w:rFonts w:ascii="Times New Roman" w:hAnsi="Times New Roman"/>
          <w:w w:val="104"/>
          <w:u w:val="single"/>
        </w:rPr>
        <w:t xml:space="preserve">　　　　　</w:t>
      </w:r>
      <w:r>
        <w:rPr>
          <w:rFonts w:ascii="Times New Roman" w:hAnsi="Times New Roman"/>
          <w:w w:val="104"/>
        </w:rPr>
        <w:t>[</w:t>
      </w:r>
      <w:r w:rsidRPr="00003AA5">
        <w:rPr>
          <w:rFonts w:ascii="Times New Roman" w:hAnsi="Times New Roman"/>
          <w:w w:val="104"/>
        </w:rPr>
        <w:t>选填</w:t>
      </w:r>
      <w:r w:rsidRPr="00A92343">
        <w:rPr>
          <w:rFonts w:asciiTheme="majorEastAsia" w:eastAsiaTheme="majorEastAsia" w:hAnsiTheme="majorEastAsia"/>
          <w:w w:val="104"/>
        </w:rPr>
        <w:t>“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a</w:t>
      </w:r>
      <w:r>
        <w:rPr>
          <w:rFonts w:ascii="Times New Roman" w:hAnsi="Times New Roman"/>
          <w:w w:val="104"/>
        </w:rPr>
        <w:t>)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b</w:t>
      </w:r>
      <w:r>
        <w:rPr>
          <w:rFonts w:ascii="Times New Roman" w:hAnsi="Times New Roman"/>
          <w:w w:val="104"/>
        </w:rPr>
        <w:t>)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]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1CF64821" wp14:editId="2F39D46F">
            <wp:extent cx="2520315" cy="1153795"/>
            <wp:effectExtent l="0" t="0" r="0" b="8255"/>
            <wp:docPr id="891" name="image2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选择正确的电路后由实验数据作出的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</w:rPr>
        <w:t>-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</w:rPr>
        <w:t>图像如图所示，由图像可求得电源电动势为</w:t>
      </w:r>
      <w:r w:rsidRPr="00003AA5">
        <w:rPr>
          <w:rFonts w:ascii="Times New Roman" w:hAnsi="Times New Roman"/>
          <w:w w:val="104"/>
          <w:u w:val="single"/>
        </w:rPr>
        <w:t xml:space="preserve">　　　　　</w:t>
      </w:r>
      <w:r w:rsidRPr="00003AA5">
        <w:rPr>
          <w:rFonts w:ascii="Times New Roman" w:hAnsi="Times New Roman"/>
          <w:w w:val="104"/>
        </w:rPr>
        <w:t xml:space="preserve"> V</w:t>
      </w:r>
      <w:r w:rsidRPr="00003AA5">
        <w:rPr>
          <w:rFonts w:ascii="Times New Roman" w:hAnsi="Times New Roman"/>
          <w:w w:val="104"/>
        </w:rPr>
        <w:t>，内阻为</w:t>
      </w:r>
      <w:r w:rsidRPr="00003AA5">
        <w:rPr>
          <w:rFonts w:ascii="Times New Roman" w:hAnsi="Times New Roman"/>
          <w:w w:val="104"/>
          <w:u w:val="single"/>
        </w:rPr>
        <w:t xml:space="preserve">　　　　　</w:t>
      </w:r>
      <w:r w:rsidRPr="00003AA5">
        <w:rPr>
          <w:rFonts w:ascii="Times New Roman" w:hAnsi="Times New Roman"/>
          <w:w w:val="104"/>
        </w:rPr>
        <w:t xml:space="preserve"> Ω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结果均保留三位有效数字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89773E0" wp14:editId="45453224">
            <wp:extent cx="1981200" cy="1725295"/>
            <wp:effectExtent l="0" t="0" r="0" b="8255"/>
            <wp:docPr id="892" name="image2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根据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中测量的结果可知，小灯泡几乎不发光的原因是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hAnsi="Times New Roman"/>
        </w:rPr>
        <w:t>)(</w:t>
      </w:r>
      <w:r w:rsidRPr="00003AA5">
        <w:rPr>
          <w:rFonts w:ascii="Times New Roman" w:hAnsi="Times New Roman"/>
        </w:rPr>
        <w:t>b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00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750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见解析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电流表内阻已知，电流表的分压值可准确计算得出，为更准确地测量水果电池的电动势和内阻，应选择的实验电路是图中的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b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根据闭合电路欧姆定律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U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I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A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r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，整理得</w:t>
      </w:r>
      <w:r w:rsidRPr="00003AA5">
        <w:rPr>
          <w:rFonts w:ascii="Times New Roman" w:hAnsi="Times New Roman"/>
          <w:i/>
        </w:rPr>
        <w:t>U</w:t>
      </w:r>
      <w:r w:rsidRPr="00003AA5">
        <w:rPr>
          <w:rFonts w:ascii="Times New Roman" w:hAnsi="Times New Roman"/>
        </w:rPr>
        <w:t>=-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A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r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eastAsia="楷体" w:hAnsi="Times New Roman"/>
        </w:rPr>
        <w:t>，由题图可求得电源电动势为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=1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00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V</w:t>
      </w:r>
      <w:r w:rsidRPr="00003AA5">
        <w:rPr>
          <w:rFonts w:ascii="Times New Roman" w:eastAsia="楷体" w:hAnsi="Times New Roman"/>
        </w:rPr>
        <w:t>。图像斜率的绝对值为</w:t>
      </w:r>
      <w:r w:rsidRPr="00003AA5">
        <w:rPr>
          <w:rFonts w:ascii="Times New Roman" w:hAnsi="Times New Roman"/>
        </w:rPr>
        <w:t>|</w:t>
      </w:r>
      <w:r w:rsidRPr="00003AA5">
        <w:rPr>
          <w:rFonts w:ascii="Times New Roman" w:hAnsi="Times New Roman"/>
          <w:i/>
        </w:rPr>
        <w:t>k</w:t>
      </w:r>
      <w:r w:rsidRPr="00003AA5">
        <w:rPr>
          <w:rFonts w:ascii="Times New Roman" w:hAnsi="Times New Roman"/>
        </w:rPr>
        <w:t>|=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A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1.00-0.50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0.50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den>
        </m:f>
      </m:oMath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Ω=1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000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  <w:r w:rsidRPr="00003AA5">
        <w:rPr>
          <w:rFonts w:ascii="Times New Roman" w:eastAsia="楷体" w:hAnsi="Times New Roman"/>
        </w:rPr>
        <w:t>，内阻为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=750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  <w:r w:rsidRPr="00003AA5">
        <w:rPr>
          <w:rFonts w:ascii="Times New Roman" w:eastAsia="楷体" w:hAnsi="Times New Roman"/>
        </w:rPr>
        <w:t>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根据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中测量的结果可知，小灯泡几乎不发光的原因是水果电池的电动势小，内阻比灯泡电阻大很多，尽管多个水果电池串联，输出的电压也远小于灯泡额定电压，回路中的电流远小于额定电流。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  <w:w w:val="104"/>
        </w:rPr>
        <w:t>[</w:t>
      </w:r>
      <w:r w:rsidRPr="00003AA5">
        <w:rPr>
          <w:rFonts w:ascii="Times New Roman" w:eastAsia="黑体" w:hAnsi="Times New Roman"/>
          <w:w w:val="104"/>
        </w:rPr>
        <w:t>变式</w:t>
      </w:r>
      <w:r>
        <w:rPr>
          <w:rFonts w:ascii="Times New Roman" w:eastAsia="黑体" w:hAnsi="Times New Roman"/>
          <w:w w:val="104"/>
        </w:rPr>
        <w:t>]</w:t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2024·</w:t>
      </w:r>
      <w:r w:rsidRPr="00003AA5">
        <w:rPr>
          <w:rFonts w:ascii="Times New Roman" w:eastAsia="楷体" w:hAnsi="Times New Roman"/>
          <w:w w:val="104"/>
        </w:rPr>
        <w:t>广东湛江市二模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某实验小组对两节旧干电池进行了实验探究。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用多用电表</w:t>
      </w:r>
      <w:r w:rsidRPr="00003AA5">
        <w:rPr>
          <w:rFonts w:ascii="Times New Roman" w:hAnsi="Times New Roman"/>
          <w:w w:val="104"/>
        </w:rPr>
        <w:t>2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5 V</w:t>
      </w:r>
      <w:r w:rsidRPr="00003AA5">
        <w:rPr>
          <w:rFonts w:ascii="Times New Roman" w:hAnsi="Times New Roman"/>
          <w:w w:val="104"/>
        </w:rPr>
        <w:t>挡直接接在其中一节干电池的两端，示数如图甲所示，则该示数为</w:t>
      </w:r>
      <w:r w:rsidRPr="00003AA5">
        <w:rPr>
          <w:rFonts w:ascii="Times New Roman" w:hAnsi="Times New Roman"/>
          <w:w w:val="104"/>
          <w:u w:val="single"/>
        </w:rPr>
        <w:t xml:space="preserve">　　　　　　</w:t>
      </w:r>
      <w:r w:rsidRPr="00003AA5">
        <w:rPr>
          <w:rFonts w:ascii="Times New Roman" w:hAnsi="Times New Roman"/>
          <w:w w:val="104"/>
        </w:rPr>
        <w:t xml:space="preserve"> V</w:t>
      </w:r>
      <w:r w:rsidRPr="00003AA5">
        <w:rPr>
          <w:rFonts w:ascii="Times New Roman" w:hAnsi="Times New Roman"/>
          <w:w w:val="104"/>
        </w:rPr>
        <w:t>，用同样方法测另一节干电池，两次示数也相差无几，小组成员猜测多用电表测量不准，需进一步精测。</w:t>
      </w:r>
      <w:r w:rsidRPr="00003AA5">
        <w:rPr>
          <w:rFonts w:ascii="Times New Roman" w:hAnsi="Times New Roman"/>
          <w:w w:val="104"/>
        </w:rPr>
        <w:t> 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0AA159C9" wp14:editId="6AFE2B2A">
            <wp:extent cx="2084705" cy="1442085"/>
            <wp:effectExtent l="0" t="0" r="0" b="5715"/>
            <wp:docPr id="896" name="image2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33CADE79" wp14:editId="08C5974F">
            <wp:extent cx="1725295" cy="1513205"/>
            <wp:effectExtent l="0" t="0" r="8255" b="0"/>
            <wp:docPr id="897" name="image2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实验小组用如图乙所示的电路测量两节干电池的总电动势和总内阻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约为</w:t>
      </w:r>
      <w:r w:rsidRPr="00003AA5">
        <w:rPr>
          <w:rFonts w:ascii="Times New Roman" w:hAnsi="Times New Roman"/>
          <w:w w:val="104"/>
        </w:rPr>
        <w:t>20 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，除开关、导线外，现有如下器材可供选择：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A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电流表</w:t>
      </w:r>
      <w:r w:rsidRPr="00003AA5">
        <w:rPr>
          <w:rFonts w:ascii="Times New Roman" w:hAnsi="Times New Roman"/>
          <w:w w:val="104"/>
        </w:rPr>
        <w:t>A</w:t>
      </w:r>
      <w:r w:rsidRPr="00003AA5"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>100 mA</w:t>
      </w:r>
      <w:r w:rsidRPr="00003AA5">
        <w:rPr>
          <w:rFonts w:ascii="Times New Roman" w:hAnsi="Times New Roman"/>
          <w:w w:val="104"/>
        </w:rPr>
        <w:t>，内阻为</w:t>
      </w:r>
      <w:r w:rsidRPr="00003AA5">
        <w:rPr>
          <w:rFonts w:ascii="Times New Roman" w:hAnsi="Times New Roman"/>
          <w:w w:val="104"/>
        </w:rPr>
        <w:t>5 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；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B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电流表</w:t>
      </w:r>
      <w:r w:rsidRPr="00003AA5">
        <w:rPr>
          <w:rFonts w:ascii="Times New Roman" w:hAnsi="Times New Roman"/>
          <w:w w:val="104"/>
        </w:rPr>
        <w:t>A</w:t>
      </w:r>
      <w:r w:rsidRPr="00003AA5"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>3 A</w:t>
      </w:r>
      <w:r w:rsidRPr="00003AA5">
        <w:rPr>
          <w:rFonts w:ascii="Times New Roman" w:hAnsi="Times New Roman"/>
          <w:w w:val="104"/>
        </w:rPr>
        <w:t>，内阻为</w:t>
      </w:r>
      <w:r w:rsidRPr="00003AA5">
        <w:rPr>
          <w:rFonts w:ascii="Times New Roman" w:hAnsi="Times New Roman"/>
          <w:w w:val="104"/>
        </w:rPr>
        <w:t>2 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；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C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电压表</w:t>
      </w:r>
      <w:r w:rsidRPr="00003AA5">
        <w:rPr>
          <w:rFonts w:ascii="Times New Roman" w:hAnsi="Times New Roman"/>
          <w:w w:val="104"/>
        </w:rPr>
        <w:t>V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>3 V</w:t>
      </w:r>
      <w:r w:rsidRPr="00003AA5">
        <w:rPr>
          <w:rFonts w:ascii="Times New Roman" w:hAnsi="Times New Roman"/>
          <w:w w:val="104"/>
        </w:rPr>
        <w:t>，内阻约为</w:t>
      </w:r>
      <w:r w:rsidRPr="00003AA5">
        <w:rPr>
          <w:rFonts w:ascii="Times New Roman" w:hAnsi="Times New Roman"/>
          <w:w w:val="104"/>
        </w:rPr>
        <w:t>3 kΩ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；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D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定值电阻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=5 Ω</w:t>
      </w:r>
      <w:r w:rsidRPr="00003AA5">
        <w:rPr>
          <w:rFonts w:ascii="Times New Roman" w:hAnsi="Times New Roman"/>
          <w:w w:val="104"/>
        </w:rPr>
        <w:t>；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E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滑动变阻器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>20 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；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F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滑动变阻器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>100 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电流表应选</w:t>
      </w:r>
      <w:r w:rsidRPr="00003AA5">
        <w:rPr>
          <w:rFonts w:ascii="Times New Roman" w:hAnsi="Times New Roman"/>
          <w:w w:val="104"/>
          <w:u w:val="single"/>
        </w:rPr>
        <w:t xml:space="preserve">　　　　　　　</w:t>
      </w:r>
      <w:r w:rsidRPr="00003AA5">
        <w:rPr>
          <w:rFonts w:ascii="Times New Roman" w:hAnsi="Times New Roman"/>
          <w:w w:val="104"/>
        </w:rPr>
        <w:t>，滑动变阻器应选</w:t>
      </w:r>
      <w:r w:rsidRPr="00003AA5">
        <w:rPr>
          <w:rFonts w:ascii="Times New Roman" w:hAnsi="Times New Roman"/>
          <w:w w:val="104"/>
          <w:u w:val="single"/>
        </w:rPr>
        <w:t xml:space="preserve">　　　　　　</w:t>
      </w:r>
      <w:r w:rsidRPr="00003AA5">
        <w:rPr>
          <w:rFonts w:ascii="Times New Roman" w:hAnsi="Times New Roman"/>
          <w:w w:val="104"/>
        </w:rPr>
        <w:t>。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均填器材前的字母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 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小组实验后测得多组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</w:rPr>
        <w:t>值如表所示，可得两节干电池的总电动势为</w:t>
      </w:r>
      <w:r>
        <w:rPr>
          <w:rFonts w:ascii="Times New Roman" w:hAnsi="Times New Roman"/>
          <w:w w:val="104"/>
          <w:u w:val="single"/>
        </w:rPr>
        <w:t xml:space="preserve">　　</w:t>
      </w:r>
      <w:r w:rsidRPr="00003AA5">
        <w:rPr>
          <w:rFonts w:ascii="Times New Roman" w:hAnsi="Times New Roman"/>
          <w:w w:val="104"/>
          <w:u w:val="single"/>
        </w:rPr>
        <w:t xml:space="preserve">　　</w:t>
      </w:r>
      <w:r w:rsidRPr="00003AA5">
        <w:rPr>
          <w:rFonts w:ascii="Times New Roman" w:hAnsi="Times New Roman"/>
          <w:w w:val="104"/>
        </w:rPr>
        <w:t xml:space="preserve"> V</w:t>
      </w:r>
      <w:r w:rsidRPr="00003AA5">
        <w:rPr>
          <w:rFonts w:ascii="Times New Roman" w:hAnsi="Times New Roman"/>
          <w:w w:val="104"/>
        </w:rPr>
        <w:t>，总内阻为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 xml:space="preserve"> Ω</w:t>
      </w:r>
      <w:r w:rsidRPr="00003AA5">
        <w:rPr>
          <w:rFonts w:ascii="Times New Roman" w:hAnsi="Times New Roman"/>
          <w:w w:val="104"/>
        </w:rPr>
        <w:t>。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结果均保留一位小数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 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296"/>
        <w:gridCol w:w="777"/>
        <w:gridCol w:w="777"/>
        <w:gridCol w:w="777"/>
        <w:gridCol w:w="777"/>
        <w:gridCol w:w="777"/>
      </w:tblGrid>
      <w:tr w:rsidR="0084023C" w:rsidRPr="00003AA5" w:rsidTr="00A10519">
        <w:trPr>
          <w:trHeight w:val="253"/>
          <w:jc w:val="center"/>
        </w:trPr>
        <w:tc>
          <w:tcPr>
            <w:tcW w:w="1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电压</w:t>
            </w:r>
            <w:r w:rsidRPr="00003AA5">
              <w:rPr>
                <w:rFonts w:ascii="Times New Roman" w:hAnsi="Times New Roman"/>
                <w:i/>
              </w:rPr>
              <w:t>/</w:t>
            </w:r>
            <w:r w:rsidRPr="00003AA5">
              <w:rPr>
                <w:rFonts w:ascii="Times New Roman" w:hAnsi="Times New Roman"/>
              </w:rPr>
              <w:t>V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2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03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1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90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1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60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1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35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1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00</w:t>
            </w:r>
          </w:p>
        </w:tc>
      </w:tr>
      <w:tr w:rsidR="0084023C" w:rsidRPr="00003AA5" w:rsidTr="00A10519">
        <w:trPr>
          <w:trHeight w:val="253"/>
          <w:jc w:val="center"/>
        </w:trPr>
        <w:tc>
          <w:tcPr>
            <w:tcW w:w="1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电流</w:t>
            </w:r>
            <w:r w:rsidRPr="00003AA5">
              <w:rPr>
                <w:rFonts w:ascii="Times New Roman" w:hAnsi="Times New Roman"/>
                <w:i/>
              </w:rPr>
              <w:t>/</w:t>
            </w:r>
            <w:r w:rsidRPr="00003AA5">
              <w:rPr>
                <w:rFonts w:ascii="Times New Roman" w:hAnsi="Times New Roman"/>
              </w:rPr>
              <w:t>mA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16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7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20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0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27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5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33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8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42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5</w:t>
            </w:r>
          </w:p>
        </w:tc>
      </w:tr>
    </w:tbl>
    <w:p w:rsidR="0084023C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黑体" w:hAnsi="Times New Roman"/>
        </w:rPr>
      </w:pP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40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F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2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7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17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5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根据电压表读数规则可知电压为</w:t>
      </w:r>
      <w:r w:rsidRPr="00003AA5">
        <w:rPr>
          <w:rFonts w:ascii="Times New Roman" w:hAnsi="Times New Roman"/>
        </w:rPr>
        <w:t>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40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V</w:t>
      </w:r>
      <w:r w:rsidRPr="00003AA5">
        <w:rPr>
          <w:rFonts w:ascii="Times New Roman" w:eastAsia="楷体" w:hAnsi="Times New Roman"/>
        </w:rPr>
        <w:t>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两节旧干电池电压约为</w:t>
      </w:r>
      <w:r w:rsidRPr="00003AA5">
        <w:rPr>
          <w:rFonts w:ascii="Times New Roman" w:hAnsi="Times New Roman"/>
        </w:rPr>
        <w:t>2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8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V</w:t>
      </w:r>
      <w:r w:rsidRPr="00003AA5">
        <w:rPr>
          <w:rFonts w:ascii="Times New Roman" w:eastAsia="楷体" w:hAnsi="Times New Roman"/>
        </w:rPr>
        <w:t>，电阻约为</w:t>
      </w:r>
      <w:r w:rsidRPr="00003AA5">
        <w:rPr>
          <w:rFonts w:ascii="Times New Roman" w:hAnsi="Times New Roman"/>
        </w:rPr>
        <w:t>20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  <w:r w:rsidRPr="00003AA5">
        <w:rPr>
          <w:rFonts w:ascii="Times New Roman" w:eastAsia="楷体" w:hAnsi="Times New Roman"/>
        </w:rPr>
        <w:t>，电路中的最大电流约为</w:t>
      </w:r>
      <w:r w:rsidRPr="00003AA5">
        <w:rPr>
          <w:rFonts w:ascii="Times New Roman" w:hAnsi="Times New Roman"/>
        </w:rPr>
        <w:t>140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mA</w:t>
      </w:r>
      <w:r w:rsidRPr="00003AA5">
        <w:rPr>
          <w:rFonts w:ascii="Times New Roman" w:eastAsia="楷体" w:hAnsi="Times New Roman"/>
        </w:rPr>
        <w:t>，故电流表应该选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eastAsia="楷体" w:hAnsi="Times New Roman"/>
        </w:rPr>
        <w:t>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由数据可知，测量的最小电流为</w:t>
      </w:r>
      <w:r w:rsidRPr="00003AA5">
        <w:rPr>
          <w:rFonts w:ascii="Times New Roman" w:hAnsi="Times New Roman"/>
        </w:rPr>
        <w:t>16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7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mA=0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016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7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eastAsia="楷体" w:hAnsi="Times New Roman"/>
        </w:rPr>
        <w:t>，此时电路的总电阻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  <w:vertAlign w:val="subscript"/>
        </w:rPr>
        <w:t>总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2.8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0.016 7</m:t>
            </m:r>
          </m:den>
        </m:f>
      </m:oMath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Ω≈83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83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  <w:r w:rsidRPr="00003AA5">
        <w:rPr>
          <w:rFonts w:ascii="Times New Roman" w:eastAsia="楷体" w:hAnsi="Times New Roman"/>
        </w:rPr>
        <w:t>，此时滑动变阻器的电阻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  <w:vertAlign w:val="subscript"/>
        </w:rPr>
        <w:t>滑</w:t>
      </w:r>
      <w:r w:rsidRPr="00003AA5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83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83-20-2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5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Ω=61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33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Ω&gt;20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  <w:r w:rsidRPr="00003AA5">
        <w:rPr>
          <w:rFonts w:ascii="Times New Roman" w:eastAsia="楷体" w:hAnsi="Times New Roman"/>
        </w:rPr>
        <w:t>，滑动变阻器应选</w:t>
      </w:r>
      <w:r w:rsidRPr="00003AA5">
        <w:rPr>
          <w:rFonts w:ascii="Times New Roman" w:hAnsi="Times New Roman"/>
        </w:rPr>
        <w:t>F</w:t>
      </w:r>
      <w:r w:rsidRPr="00003AA5">
        <w:rPr>
          <w:rFonts w:ascii="Times New Roman" w:eastAsia="楷体" w:hAnsi="Times New Roman"/>
        </w:rPr>
        <w:t>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作出</w:t>
      </w:r>
      <w:r w:rsidRPr="00003AA5">
        <w:rPr>
          <w:rFonts w:ascii="Times New Roman" w:hAnsi="Times New Roman"/>
          <w:i/>
        </w:rPr>
        <w:t>U</w:t>
      </w:r>
      <w:r w:rsidRPr="00003AA5">
        <w:rPr>
          <w:rFonts w:ascii="Times New Roman" w:hAnsi="Times New Roman"/>
        </w:rPr>
        <w:t>-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eastAsia="楷体" w:hAnsi="Times New Roman"/>
        </w:rPr>
        <w:t>图像如图，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1F4A72E4" wp14:editId="0626495B">
            <wp:extent cx="1442085" cy="974090"/>
            <wp:effectExtent l="0" t="0" r="5715" b="0"/>
            <wp:docPr id="902" name="image2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由闭合电路欧姆定律有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U</w:t>
      </w:r>
      <w:r w:rsidRPr="00003AA5">
        <w:rPr>
          <w:rFonts w:ascii="Times New Roman" w:hAnsi="Times New Roman"/>
        </w:rPr>
        <w:t>+2</w:t>
      </w:r>
      <w:r w:rsidRPr="00003AA5">
        <w:rPr>
          <w:rFonts w:ascii="Times New Roman" w:hAnsi="Times New Roman"/>
          <w:i/>
        </w:rPr>
        <w:t>I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)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U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I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，即</w:t>
      </w:r>
      <w:r w:rsidRPr="00003AA5">
        <w:rPr>
          <w:rFonts w:ascii="Times New Roman" w:hAnsi="Times New Roman"/>
          <w:i/>
        </w:rPr>
        <w:t>U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-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eastAsia="楷体" w:hAnsi="Times New Roman"/>
        </w:rPr>
        <w:t>，由图像可得干电池的总电动势为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=2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7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V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总内阻为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92343">
        <w:rPr>
          <w:rFonts w:asciiTheme="majorEastAsia" w:eastAsiaTheme="majorEastAsia" w:hAnsiTheme="majorEastAsia"/>
        </w:rPr>
        <w:t>×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2.7-1.00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0.042 5</m:t>
            </m:r>
          </m:den>
        </m:f>
      </m:oMath>
      <w:r w:rsidRPr="00003AA5">
        <w:rPr>
          <w:rFonts w:ascii="Times New Roman" w:hAnsi="Times New Roman"/>
        </w:rPr>
        <w:t>-5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Ω=17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5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  <w:r w:rsidRPr="00003AA5">
        <w:rPr>
          <w:rFonts w:ascii="Times New Roman" w:eastAsia="楷体" w:hAnsi="Times New Roman"/>
        </w:rPr>
        <w:t>。</w:t>
      </w:r>
    </w:p>
    <w:p w:rsidR="0084023C" w:rsidRPr="00003AA5" w:rsidRDefault="0084023C" w:rsidP="0084023C">
      <w:pPr>
        <w:pStyle w:val="3"/>
      </w:pPr>
      <w:r w:rsidRPr="00003AA5">
        <w:t>考点二　伏阻法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1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实验原理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闭合电路欧姆定律</w:t>
      </w:r>
      <w:r w:rsidRPr="00003AA5">
        <w:rPr>
          <w:rFonts w:ascii="Times New Roman" w:hAnsi="Times New Roman"/>
          <w:i/>
          <w:w w:val="104"/>
          <w:u w:val="single"/>
        </w:rPr>
        <w:t>E</w:t>
      </w:r>
      <w:r w:rsidRPr="00003AA5">
        <w:rPr>
          <w:rFonts w:ascii="Times New Roman" w:hAnsi="Times New Roman"/>
          <w:w w:val="104"/>
          <w:u w:val="single"/>
        </w:rPr>
        <w:t>=</w:t>
      </w:r>
      <w:r w:rsidRPr="00003AA5">
        <w:rPr>
          <w:rFonts w:ascii="Times New Roman" w:hAnsi="Times New Roman"/>
          <w:i/>
          <w:w w:val="104"/>
          <w:u w:val="single"/>
        </w:rPr>
        <w:t>U</w:t>
      </w:r>
      <w:r w:rsidRPr="00003AA5">
        <w:rPr>
          <w:rFonts w:ascii="Times New Roman" w:hAnsi="Times New Roman"/>
          <w:w w:val="104"/>
          <w:u w:val="single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003AA5">
        <w:rPr>
          <w:rFonts w:ascii="Times New Roman" w:hAnsi="Times New Roman"/>
          <w:i/>
          <w:w w:val="104"/>
          <w:u w:val="single"/>
        </w:rPr>
        <w:t>r</w:t>
      </w:r>
      <w:r w:rsidRPr="00003AA5">
        <w:rPr>
          <w:rFonts w:ascii="Times New Roman" w:hAnsi="Times New Roman"/>
          <w:w w:val="104"/>
        </w:rPr>
        <w:t>，电路图如图所示。</w:t>
      </w:r>
    </w:p>
    <w:p w:rsidR="0084023C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05D8E833" wp14:editId="6D50B295">
            <wp:extent cx="794385" cy="615315"/>
            <wp:effectExtent l="0" t="0" r="5715" b="0"/>
            <wp:docPr id="909" name="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2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实验器材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电源、</w:t>
      </w:r>
      <w:r w:rsidRPr="00003AA5">
        <w:rPr>
          <w:rFonts w:ascii="Times New Roman" w:hAnsi="Times New Roman"/>
          <w:w w:val="104"/>
          <w:u w:val="single"/>
        </w:rPr>
        <w:t>电压表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w w:val="104"/>
          <w:u w:val="single"/>
        </w:rPr>
        <w:t>电阻箱</w:t>
      </w:r>
      <w:r w:rsidRPr="00003AA5">
        <w:rPr>
          <w:rFonts w:ascii="Times New Roman" w:hAnsi="Times New Roman"/>
          <w:w w:val="104"/>
        </w:rPr>
        <w:t>、开关、导线、坐标纸和刻度尺。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3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数据处理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计算法：由</w:t>
      </w: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</w:rPr>
                    <m:t>r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</w:rPr>
                    <m:t>r</m:t>
                  </m:r>
                </m:e>
              </m:mr>
            </m:m>
          </m:e>
        </m:d>
      </m:oMath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解方程组可求得</w:t>
      </w:r>
      <w:r w:rsidRPr="00003AA5">
        <w:rPr>
          <w:rFonts w:ascii="Times New Roman" w:hAnsi="Times New Roman"/>
          <w:i/>
          <w:w w:val="104"/>
        </w:rPr>
        <w:t>E</w:t>
      </w:r>
      <w:r w:rsidRPr="00003AA5">
        <w:rPr>
          <w:rFonts w:ascii="Times New Roman" w:hAnsi="Times New Roman"/>
          <w:w w:val="104"/>
        </w:rPr>
        <w:t>和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图像法：由</w:t>
      </w:r>
      <w:r w:rsidRPr="00003AA5">
        <w:rPr>
          <w:rFonts w:ascii="Times New Roman" w:hAnsi="Times New Roman"/>
          <w:i/>
          <w:w w:val="104"/>
        </w:rPr>
        <w:t>E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得：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003AA5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003AA5">
        <w:rPr>
          <w:rFonts w:ascii="Times New Roman" w:hAnsi="Times New Roman"/>
          <w:w w:val="10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003AA5">
        <w:rPr>
          <w:rFonts w:ascii="Times New Roman" w:hAnsi="Times New Roman"/>
          <w:w w:val="104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003AA5">
        <w:rPr>
          <w:rFonts w:ascii="Times New Roman" w:hAnsi="Times New Roman"/>
          <w:w w:val="104"/>
        </w:rPr>
        <w:t>。故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003AA5">
        <w:rPr>
          <w:rFonts w:ascii="Times New Roman" w:hAnsi="Times New Roman"/>
          <w:w w:val="104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003AA5">
        <w:rPr>
          <w:rFonts w:ascii="Times New Roman" w:hAnsi="Times New Roman"/>
          <w:w w:val="104"/>
        </w:rPr>
        <w:t>图像的斜率</w:t>
      </w:r>
      <w:r w:rsidRPr="00003AA5">
        <w:rPr>
          <w:rFonts w:ascii="Times New Roman" w:hAnsi="Times New Roman"/>
          <w:i/>
          <w:w w:val="104"/>
        </w:rPr>
        <w:t>k</w:t>
      </w:r>
      <w:r w:rsidRPr="00003AA5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003AA5">
        <w:rPr>
          <w:rFonts w:ascii="Times New Roman" w:hAnsi="Times New Roman"/>
          <w:w w:val="104"/>
        </w:rPr>
        <w:t>，纵轴截距为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003AA5">
        <w:rPr>
          <w:rFonts w:ascii="Times New Roman" w:hAnsi="Times New Roman"/>
          <w:w w:val="104"/>
        </w:rPr>
        <w:t>，如图。</w:t>
      </w:r>
    </w:p>
    <w:p w:rsidR="0084023C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4BDFF7F6" wp14:editId="6A387FB1">
            <wp:extent cx="1186815" cy="935990"/>
            <wp:effectExtent l="0" t="0" r="0" b="0"/>
            <wp:docPr id="914" name="image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9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4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误差分析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误差来源：电压表有内阻，干路电流表达式不准确，导致电动势测量不准确；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结论：</w:t>
      </w:r>
      <w:r w:rsidRPr="00003AA5">
        <w:rPr>
          <w:rFonts w:ascii="Times New Roman" w:hAnsi="Times New Roman"/>
          <w:i/>
          <w:w w:val="104"/>
        </w:rPr>
        <w:t>E</w:t>
      </w:r>
      <w:r w:rsidRPr="00003AA5">
        <w:rPr>
          <w:rFonts w:ascii="Times New Roman" w:hAnsi="Times New Roman"/>
          <w:w w:val="104"/>
          <w:vertAlign w:val="subscript"/>
        </w:rPr>
        <w:t>测</w:t>
      </w:r>
      <w:r w:rsidRPr="00003AA5">
        <w:rPr>
          <w:rFonts w:ascii="Times New Roman" w:hAnsi="Times New Roman"/>
          <w:w w:val="104"/>
          <w:u w:val="single"/>
        </w:rPr>
        <w:t>&lt;</w:t>
      </w:r>
      <w:r w:rsidRPr="00003AA5">
        <w:rPr>
          <w:rFonts w:ascii="Times New Roman" w:hAnsi="Times New Roman"/>
          <w:i/>
          <w:w w:val="104"/>
        </w:rPr>
        <w:t>E</w:t>
      </w:r>
      <w:r w:rsidRPr="00003AA5">
        <w:rPr>
          <w:rFonts w:ascii="Times New Roman" w:hAnsi="Times New Roman"/>
          <w:w w:val="104"/>
          <w:vertAlign w:val="subscript"/>
        </w:rPr>
        <w:t>真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测</w:t>
      </w:r>
      <w:r w:rsidRPr="00003AA5">
        <w:rPr>
          <w:rFonts w:ascii="Times New Roman" w:hAnsi="Times New Roman"/>
          <w:w w:val="104"/>
          <w:u w:val="single"/>
        </w:rPr>
        <w:t>&lt;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真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均选填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&gt;</w:t>
      </w:r>
      <w:r w:rsidRPr="00A92343">
        <w:rPr>
          <w:rFonts w:asciiTheme="majorEastAsia" w:eastAsiaTheme="majorEastAsia" w:hAnsiTheme="majorEastAsia"/>
          <w:w w:val="104"/>
        </w:rPr>
        <w:t>”“</w:t>
      </w:r>
      <w:r w:rsidRPr="00003AA5">
        <w:rPr>
          <w:rFonts w:ascii="Times New Roman" w:hAnsi="Times New Roman"/>
          <w:w w:val="104"/>
        </w:rPr>
        <w:t>&lt;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=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</w:t>
      </w:r>
    </w:p>
    <w:p w:rsidR="0084023C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148795A6" wp14:editId="3084CDCF">
            <wp:extent cx="38100" cy="108585"/>
            <wp:effectExtent l="0" t="0" r="0" b="5715"/>
            <wp:docPr id="933" name="image2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2</w:t>
      </w:r>
      <w:r w:rsidRPr="00003AA5">
        <w:rPr>
          <w:rFonts w:ascii="Times New Roman" w:hAnsi="Times New Roman"/>
          <w:noProof/>
        </w:rPr>
        <w:drawing>
          <wp:inline distT="0" distB="0" distL="0" distR="0" wp14:anchorId="71D84321" wp14:editId="10944D64">
            <wp:extent cx="38100" cy="108585"/>
            <wp:effectExtent l="0" t="0" r="0" b="5715"/>
            <wp:docPr id="934" name="image2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2025·</w:t>
      </w:r>
      <w:r w:rsidRPr="00003AA5">
        <w:rPr>
          <w:rFonts w:ascii="Times New Roman" w:eastAsia="楷体" w:hAnsi="Times New Roman"/>
          <w:w w:val="104"/>
        </w:rPr>
        <w:t>广东肇庆市模拟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某实验小组用如图所示的电路测量一电源的电动势与内阻，其中定值电阻的阻值为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为电阻箱，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</w:rPr>
        <w:t>为开关，</w:t>
      </w:r>
      <w:r w:rsidRPr="00003AA5">
        <w:rPr>
          <w:rFonts w:ascii="Times New Roman" w:hAnsi="Times New Roman"/>
          <w:w w:val="104"/>
        </w:rPr>
        <w:t>V</w:t>
      </w:r>
      <w:r w:rsidRPr="00003AA5">
        <w:rPr>
          <w:rFonts w:ascii="Times New Roman" w:hAnsi="Times New Roman"/>
          <w:w w:val="104"/>
        </w:rPr>
        <w:t>为电压表。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2469A74F" wp14:editId="04443B19">
            <wp:extent cx="1077595" cy="794385"/>
            <wp:effectExtent l="0" t="0" r="8255" b="5715"/>
            <wp:docPr id="935" name="image2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2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实验开始前，电阻箱的阻值应调至最大，其目的是</w:t>
      </w:r>
      <w:r w:rsidRPr="00003AA5">
        <w:rPr>
          <w:rFonts w:ascii="Times New Roman" w:hAnsi="Times New Roman"/>
          <w:w w:val="104"/>
          <w:u w:val="single"/>
        </w:rPr>
        <w:t xml:space="preserve">　　　　　　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闭合开关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</w:rPr>
        <w:t>，逐渐减小电阻箱的阻值，得到多组电阻箱的阻值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与电压表的相应示数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</w:rPr>
        <w:t>，作出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003AA5">
        <w:rPr>
          <w:rFonts w:ascii="Times New Roman" w:hAnsi="Times New Roman"/>
          <w:w w:val="104"/>
        </w:rPr>
        <w:t>-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图像。若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003AA5">
        <w:rPr>
          <w:rFonts w:ascii="Times New Roman" w:hAnsi="Times New Roman"/>
          <w:w w:val="104"/>
        </w:rPr>
        <w:t>-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图像的斜率为</w:t>
      </w:r>
      <w:r w:rsidRPr="00003AA5">
        <w:rPr>
          <w:rFonts w:ascii="Times New Roman" w:hAnsi="Times New Roman"/>
          <w:i/>
          <w:w w:val="104"/>
        </w:rPr>
        <w:t>k</w:t>
      </w:r>
      <w:r w:rsidRPr="00003AA5">
        <w:rPr>
          <w:rFonts w:ascii="Times New Roman" w:hAnsi="Times New Roman"/>
          <w:w w:val="104"/>
        </w:rPr>
        <w:t>，在纵轴上的截距为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，且不考虑电压表</w:t>
      </w:r>
      <w:r w:rsidRPr="00003AA5">
        <w:rPr>
          <w:rFonts w:ascii="Times New Roman" w:hAnsi="Times New Roman"/>
          <w:w w:val="104"/>
        </w:rPr>
        <w:t>V</w:t>
      </w:r>
      <w:r w:rsidRPr="00003AA5">
        <w:rPr>
          <w:rFonts w:ascii="Times New Roman" w:hAnsi="Times New Roman"/>
          <w:w w:val="104"/>
        </w:rPr>
        <w:t>的内阻，则电源的电动势</w:t>
      </w:r>
      <w:r w:rsidRPr="00003AA5">
        <w:rPr>
          <w:rFonts w:ascii="Times New Roman" w:hAnsi="Times New Roman"/>
          <w:i/>
          <w:w w:val="104"/>
        </w:rPr>
        <w:t>E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w w:val="104"/>
          <w:u w:val="single"/>
        </w:rPr>
        <w:t xml:space="preserve">　　　　　　</w:t>
      </w:r>
      <w:r w:rsidRPr="00003AA5">
        <w:rPr>
          <w:rFonts w:ascii="Times New Roman" w:hAnsi="Times New Roman"/>
          <w:w w:val="104"/>
        </w:rPr>
        <w:t>，内阻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w w:val="104"/>
          <w:u w:val="single"/>
        </w:rPr>
        <w:t xml:space="preserve">　　　　　　</w:t>
      </w:r>
      <w:r w:rsidRPr="00003AA5">
        <w:rPr>
          <w:rFonts w:ascii="Times New Roman" w:hAnsi="Times New Roman"/>
          <w:w w:val="104"/>
        </w:rPr>
        <w:t>。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均用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k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表示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 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若电压表</w:t>
      </w:r>
      <w:r w:rsidRPr="00003AA5">
        <w:rPr>
          <w:rFonts w:ascii="Times New Roman" w:hAnsi="Times New Roman"/>
          <w:w w:val="104"/>
        </w:rPr>
        <w:t>V</w:t>
      </w:r>
      <w:r w:rsidRPr="00003AA5">
        <w:rPr>
          <w:rFonts w:ascii="Times New Roman" w:hAnsi="Times New Roman"/>
          <w:w w:val="104"/>
        </w:rPr>
        <w:t>的内阻不可忽略，则电源电动势的测量值</w:t>
      </w:r>
      <w:r w:rsidRPr="00003AA5">
        <w:rPr>
          <w:rFonts w:ascii="Times New Roman" w:hAnsi="Times New Roman"/>
          <w:w w:val="104"/>
          <w:u w:val="single"/>
        </w:rPr>
        <w:t xml:space="preserve">　　　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填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大于</w:t>
      </w:r>
      <w:r w:rsidRPr="00A92343">
        <w:rPr>
          <w:rFonts w:asciiTheme="majorEastAsia" w:eastAsiaTheme="majorEastAsia" w:hAnsiTheme="majorEastAsia"/>
          <w:w w:val="104"/>
        </w:rPr>
        <w:t>”“</w:t>
      </w:r>
      <w:r w:rsidRPr="00003AA5">
        <w:rPr>
          <w:rFonts w:ascii="Times New Roman" w:hAnsi="Times New Roman"/>
          <w:w w:val="104"/>
        </w:rPr>
        <w:t>小于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等于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真实值。</w:t>
      </w:r>
      <w:r w:rsidRPr="00003AA5">
        <w:rPr>
          <w:rFonts w:ascii="Times New Roman" w:hAnsi="Times New Roman"/>
          <w:w w:val="104"/>
        </w:rPr>
        <w:t> 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 xml:space="preserve">保护电路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k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03AA5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003AA5">
        <w:rPr>
          <w:rFonts w:ascii="Times New Roman" w:hAnsi="Times New Roman"/>
        </w:rPr>
        <w:t>-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小于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为保护电路，实验开始前，电阻箱的阻值应调至最大。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根据闭合电路欧姆定律有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U</w:t>
      </w:r>
      <w:r w:rsidRPr="00003AA5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r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，整理可得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03AA5">
        <w:rPr>
          <w:rFonts w:ascii="Times New Roman" w:eastAsia="楷体" w:hAnsi="Times New Roman"/>
        </w:rPr>
        <w:t>，结合题意有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k</w:t>
      </w:r>
      <w:r w:rsidRPr="00003AA5">
        <w:rPr>
          <w:rFonts w:ascii="Times New Roman" w:eastAsia="楷体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eastAsia="楷体" w:hAnsi="Times New Roman"/>
        </w:rPr>
        <w:t>，解得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k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03AA5">
        <w:rPr>
          <w:rFonts w:ascii="Times New Roman" w:eastAsia="楷体" w:hAnsi="Times New Roman"/>
        </w:rPr>
        <w:t>，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003AA5">
        <w:rPr>
          <w:rFonts w:ascii="Times New Roman" w:hAnsi="Times New Roman"/>
        </w:rPr>
        <w:t>-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eastAsia="楷体" w:hAnsi="Times New Roman"/>
        </w:rPr>
        <w:t>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设电压表内阻为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V</w:t>
      </w:r>
      <w:r w:rsidRPr="00003AA5">
        <w:rPr>
          <w:rFonts w:ascii="Times New Roman" w:eastAsia="楷体" w:hAnsi="Times New Roman"/>
        </w:rPr>
        <w:t>，根据闭合电路欧姆定律有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eastAsia="楷体" w:hAnsi="Times New Roman"/>
          <w:vertAlign w:val="subscript"/>
        </w:rPr>
        <w:t>真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U</w:t>
      </w:r>
      <w:r w:rsidRPr="00003AA5">
        <w:rPr>
          <w:rFonts w:ascii="Times New Roman" w:hAnsi="Times New Roman"/>
        </w:rPr>
        <w:t>+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den>
        </m:f>
      </m:oMath>
      <w:r w:rsidRPr="00003AA5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>
        <w:rPr>
          <w:rFonts w:ascii="Times New Roman" w:eastAsia="楷体" w:hAnsi="Times New Roman"/>
        </w:rPr>
        <w:t>)(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  <w:vertAlign w:val="subscript"/>
        </w:rPr>
        <w:t>真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，整理可得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eastAsia="楷体" w:hAnsi="Cambria Math"/>
                <w:kern w:val="2"/>
              </w:rPr>
            </m:ctrlPr>
          </m:fPr>
          <m:num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V</m:t>
                </m:r>
              </m:sub>
            </m:sSub>
            <m:r>
              <m:rPr>
                <m:sty m:val="p"/>
              </m:rPr>
              <w:rPr>
                <w:rFonts w:ascii="Cambria Math" w:eastAsia="楷体" w:hAnsi="Cambria Math"/>
                <w:kern w:val="2"/>
              </w:rPr>
              <m:t>+</m:t>
            </m:r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真</m:t>
                </m:r>
              </m:sub>
            </m:sSub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V</m:t>
                </m:r>
              </m:sub>
            </m:sSub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0</m:t>
                </m:r>
              </m:sub>
            </m:sSub>
          </m:den>
        </m:f>
      </m:oMath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eastAsia="楷体" w:hAnsi="Cambria Math"/>
                <w:kern w:val="2"/>
              </w:rPr>
            </m:ctrlPr>
          </m:fPr>
          <m:num>
            <m:r>
              <m:rPr>
                <m:sty m:val="p"/>
              </m:rPr>
              <w:rPr>
                <w:rFonts w:ascii="Cambria Math" w:eastAsia="楷体" w:hAnsi="Cambria Math"/>
                <w:kern w:val="2"/>
              </w:rPr>
              <m:t>(</m:t>
            </m:r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V</m:t>
                </m:r>
              </m:sub>
            </m:sSub>
            <m:r>
              <m:rPr>
                <m:sty m:val="p"/>
              </m:rPr>
              <w:rPr>
                <w:rFonts w:ascii="Cambria Math" w:eastAsia="楷体" w:hAnsi="Cambria Math"/>
                <w:kern w:val="2"/>
              </w:rPr>
              <m:t>+</m:t>
            </m:r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="楷体" w:hAnsi="Cambria Math"/>
                <w:kern w:val="2"/>
              </w:rPr>
              <m:t>)</m:t>
            </m:r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真</m:t>
                </m:r>
              </m:sub>
            </m:sSub>
            <m:r>
              <m:rPr>
                <m:sty m:val="p"/>
              </m:rPr>
              <w:rPr>
                <w:rFonts w:ascii="Cambria Math" w:eastAsia="楷体" w:hAnsi="Cambria Math"/>
                <w:kern w:val="2"/>
              </w:rPr>
              <m:t>+</m:t>
            </m:r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V</m:t>
                </m:r>
              </m:sub>
            </m:sSub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真</m:t>
                </m:r>
              </m:sub>
            </m:sSub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V</m:t>
                </m:r>
              </m:sub>
            </m:sSub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0</m:t>
                </m:r>
              </m:sub>
            </m:sSub>
          </m:den>
        </m:f>
      </m:oMath>
      <w:r w:rsidRPr="00003AA5">
        <w:rPr>
          <w:rFonts w:ascii="Times New Roman" w:eastAsia="楷体" w:hAnsi="Times New Roman"/>
        </w:rPr>
        <w:t>，则有</w:t>
      </w:r>
      <m:oMath>
        <m:f>
          <m:fPr>
            <m:ctrlPr>
              <w:rPr>
                <w:rFonts w:ascii="Cambria Math" w:eastAsia="楷体" w:hAnsi="Cambria Math"/>
                <w:kern w:val="2"/>
              </w:rPr>
            </m:ctrlPr>
          </m:fPr>
          <m:num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V</m:t>
                </m:r>
              </m:sub>
            </m:sSub>
            <m:r>
              <m:rPr>
                <m:sty m:val="p"/>
              </m:rPr>
              <w:rPr>
                <w:rFonts w:ascii="Cambria Math" w:eastAsia="楷体" w:hAnsi="Cambria Math"/>
                <w:kern w:val="2"/>
              </w:rPr>
              <m:t>+</m:t>
            </m:r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真</m:t>
                </m:r>
              </m:sub>
            </m:sSub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V</m:t>
                </m:r>
              </m:sub>
            </m:sSub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0</m:t>
                </m:r>
              </m:sub>
            </m:sSub>
          </m:den>
        </m:f>
      </m:oMath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k</w:t>
      </w:r>
      <w:r w:rsidRPr="00003AA5">
        <w:rPr>
          <w:rFonts w:ascii="Times New Roman" w:eastAsia="楷体" w:hAnsi="Times New Roman"/>
        </w:rPr>
        <w:t>，可得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eastAsia="楷体" w:hAnsi="Times New Roman"/>
          <w:vertAlign w:val="subscript"/>
        </w:rPr>
        <w:t>真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num>
          <m:den>
            <m:r>
              <w:rPr>
                <w:rFonts w:ascii="Cambria Math" w:hAnsi="Cambria Math"/>
              </w:rPr>
              <m:t>k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den>
        </m:f>
      </m:oMath>
      <w:r w:rsidRPr="00003AA5">
        <w:rPr>
          <w:rFonts w:ascii="Times New Roman" w:hAnsi="Times New Roman"/>
        </w:rPr>
        <w:t>&gt;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k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03AA5">
        <w:rPr>
          <w:rFonts w:ascii="Times New Roman" w:eastAsia="楷体" w:hAnsi="Times New Roman"/>
        </w:rPr>
        <w:t>，则有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eastAsia="楷体" w:hAnsi="Times New Roman"/>
          <w:vertAlign w:val="subscript"/>
        </w:rPr>
        <w:t>测</w:t>
      </w:r>
      <w:r w:rsidRPr="00003AA5">
        <w:rPr>
          <w:rFonts w:ascii="Times New Roman" w:hAnsi="Times New Roman"/>
        </w:rPr>
        <w:t>&lt;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eastAsia="楷体" w:hAnsi="Times New Roman"/>
          <w:vertAlign w:val="subscript"/>
        </w:rPr>
        <w:t>真</w:t>
      </w:r>
      <w:r w:rsidRPr="00003AA5">
        <w:rPr>
          <w:rFonts w:ascii="Times New Roman" w:eastAsia="楷体" w:hAnsi="Times New Roman"/>
        </w:rPr>
        <w:t>，则电源电动势的测量值小于真实值。</w:t>
      </w:r>
    </w:p>
    <w:p w:rsidR="0084023C" w:rsidRPr="00003AA5" w:rsidRDefault="0084023C" w:rsidP="0084023C">
      <w:pPr>
        <w:pStyle w:val="3"/>
      </w:pPr>
      <w:r w:rsidRPr="00003AA5">
        <w:t>考点三　安阻法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1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实验原理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闭合电路的欧姆定律</w:t>
      </w:r>
      <w:r w:rsidRPr="00003AA5">
        <w:rPr>
          <w:rFonts w:ascii="Times New Roman" w:hAnsi="Times New Roman"/>
          <w:i/>
          <w:w w:val="104"/>
          <w:u w:val="single"/>
        </w:rPr>
        <w:t>E</w:t>
      </w:r>
      <w:r w:rsidRPr="00003AA5">
        <w:rPr>
          <w:rFonts w:ascii="Times New Roman" w:hAnsi="Times New Roman"/>
          <w:w w:val="104"/>
          <w:u w:val="single"/>
        </w:rPr>
        <w:t>=</w:t>
      </w:r>
      <w:r w:rsidRPr="00003AA5">
        <w:rPr>
          <w:rFonts w:ascii="Times New Roman" w:hAnsi="Times New Roman"/>
          <w:i/>
          <w:w w:val="104"/>
          <w:u w:val="single"/>
        </w:rPr>
        <w:t>IR</w:t>
      </w:r>
      <w:r w:rsidRPr="00003AA5">
        <w:rPr>
          <w:rFonts w:ascii="Times New Roman" w:hAnsi="Times New Roman"/>
          <w:w w:val="104"/>
          <w:u w:val="single"/>
        </w:rPr>
        <w:t>+</w:t>
      </w:r>
      <w:r w:rsidRPr="00003AA5">
        <w:rPr>
          <w:rFonts w:ascii="Times New Roman" w:hAnsi="Times New Roman"/>
          <w:i/>
          <w:w w:val="104"/>
          <w:u w:val="single"/>
        </w:rPr>
        <w:t>Ir</w:t>
      </w:r>
      <w:r w:rsidRPr="00003AA5">
        <w:rPr>
          <w:rFonts w:ascii="Times New Roman" w:hAnsi="Times New Roman"/>
          <w:w w:val="104"/>
        </w:rPr>
        <w:t>，电路图如图所示。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489BE6CD" wp14:editId="1FF23392">
            <wp:extent cx="794385" cy="609600"/>
            <wp:effectExtent l="0" t="0" r="5715" b="0"/>
            <wp:docPr id="977" name="image2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4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2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实验器材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电源、</w:t>
      </w:r>
      <w:r w:rsidRPr="00003AA5">
        <w:rPr>
          <w:rFonts w:ascii="Times New Roman" w:hAnsi="Times New Roman"/>
          <w:w w:val="104"/>
          <w:u w:val="single"/>
        </w:rPr>
        <w:t>电流表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w w:val="104"/>
          <w:u w:val="single"/>
        </w:rPr>
        <w:t>电阻箱</w:t>
      </w:r>
      <w:r w:rsidRPr="00003AA5">
        <w:rPr>
          <w:rFonts w:ascii="Times New Roman" w:hAnsi="Times New Roman"/>
          <w:w w:val="104"/>
        </w:rPr>
        <w:t>、开关、导线、坐标纸和刻度尺。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3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数据处理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计算法：由</w:t>
      </w: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r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r</m:t>
                  </m:r>
                </m:e>
              </m:mr>
            </m:m>
          </m:e>
        </m:d>
      </m:oMath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解方程组求得</w:t>
      </w:r>
      <w:r w:rsidRPr="00003AA5">
        <w:rPr>
          <w:rFonts w:ascii="Times New Roman" w:hAnsi="Times New Roman"/>
          <w:i/>
          <w:w w:val="104"/>
        </w:rPr>
        <w:t>E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图像法：由</w:t>
      </w:r>
      <w:r w:rsidRPr="00003AA5">
        <w:rPr>
          <w:rFonts w:ascii="Times New Roman" w:hAnsi="Times New Roman"/>
          <w:i/>
          <w:w w:val="104"/>
        </w:rPr>
        <w:t>E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+</w:t>
      </w:r>
      <w:r w:rsidRPr="00003AA5"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可得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①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003AA5">
        <w:rPr>
          <w:rFonts w:ascii="Times New Roman" w:hAnsi="Times New Roman"/>
          <w:w w:val="104"/>
        </w:rPr>
        <w:t>，可作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hAnsi="Times New Roman"/>
          <w:w w:val="104"/>
        </w:rPr>
        <w:t>-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图像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如图甲</w:t>
      </w:r>
      <w:r>
        <w:rPr>
          <w:rFonts w:ascii="Times New Roman" w:hAnsi="Times New Roman"/>
          <w:w w:val="104"/>
        </w:rPr>
        <w:t>)</w:t>
      </w:r>
    </w:p>
    <w:p w:rsidR="0084023C" w:rsidRPr="00003AA5" w:rsidRDefault="00137F4E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="0084023C" w:rsidRPr="00003AA5">
        <w:rPr>
          <w:rFonts w:ascii="Times New Roman" w:hAnsi="Times New Roman"/>
          <w:w w:val="104"/>
        </w:rPr>
        <w:t>-</w:t>
      </w:r>
      <w:r w:rsidR="0084023C" w:rsidRPr="00003AA5">
        <w:rPr>
          <w:rFonts w:ascii="Times New Roman" w:hAnsi="Times New Roman"/>
          <w:i/>
          <w:w w:val="104"/>
        </w:rPr>
        <w:t>R</w:t>
      </w:r>
      <w:r w:rsidR="0084023C" w:rsidRPr="00003AA5">
        <w:rPr>
          <w:rFonts w:ascii="Times New Roman" w:hAnsi="Times New Roman"/>
          <w:w w:val="104"/>
        </w:rPr>
        <w:t>图像的斜率</w:t>
      </w:r>
      <w:r w:rsidR="0084023C" w:rsidRPr="00003AA5">
        <w:rPr>
          <w:rFonts w:ascii="Times New Roman" w:hAnsi="Times New Roman"/>
          <w:i/>
          <w:w w:val="104"/>
        </w:rPr>
        <w:t>k</w:t>
      </w:r>
      <w:r w:rsidR="0084023C" w:rsidRPr="00003AA5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="0084023C" w:rsidRPr="00003AA5">
        <w:rPr>
          <w:rFonts w:ascii="Times New Roman" w:hAnsi="Times New Roman"/>
          <w:w w:val="104"/>
        </w:rPr>
        <w:t>，纵轴截距为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="0084023C" w:rsidRPr="00003AA5">
        <w:rPr>
          <w:rFonts w:ascii="Times New Roman" w:hAnsi="Times New Roman"/>
          <w:w w:val="104"/>
        </w:rPr>
        <w:t>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②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E</w:t>
      </w:r>
      <w:r w:rsidRPr="00003AA5">
        <w:rPr>
          <w:rFonts w:ascii="Times New Roman" w:hAnsi="Times New Roman"/>
          <w:w w:val="104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hAnsi="Times New Roman"/>
          <w:w w:val="104"/>
        </w:rPr>
        <w:t>-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，可作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hAnsi="Times New Roman"/>
          <w:w w:val="104"/>
        </w:rPr>
        <w:t>图像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如图乙</w:t>
      </w:r>
      <w:r>
        <w:rPr>
          <w:rFonts w:ascii="Times New Roman" w:hAnsi="Times New Roman"/>
          <w:w w:val="104"/>
        </w:rPr>
        <w:t>)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hAnsi="Times New Roman"/>
          <w:w w:val="104"/>
        </w:rPr>
        <w:t>图像的斜率</w:t>
      </w:r>
      <w:r w:rsidRPr="00003AA5">
        <w:rPr>
          <w:rFonts w:ascii="Times New Roman" w:hAnsi="Times New Roman"/>
          <w:i/>
          <w:w w:val="104"/>
        </w:rPr>
        <w:t>k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  <w:u w:val="single"/>
        </w:rPr>
        <w:t>E</w:t>
      </w:r>
      <w:r w:rsidRPr="00003AA5">
        <w:rPr>
          <w:rFonts w:ascii="Times New Roman" w:hAnsi="Times New Roman"/>
          <w:w w:val="104"/>
        </w:rPr>
        <w:t>，纵轴截距为</w:t>
      </w:r>
      <w:r w:rsidRPr="00003AA5">
        <w:rPr>
          <w:rFonts w:ascii="Times New Roman" w:hAnsi="Times New Roman"/>
          <w:w w:val="104"/>
          <w:u w:val="single"/>
        </w:rPr>
        <w:t>-</w:t>
      </w:r>
      <w:r w:rsidRPr="00003AA5">
        <w:rPr>
          <w:rFonts w:ascii="Times New Roman" w:hAnsi="Times New Roman"/>
          <w:i/>
          <w:w w:val="104"/>
          <w:u w:val="single"/>
        </w:rPr>
        <w:t>r</w:t>
      </w:r>
      <w:r w:rsidRPr="00003AA5">
        <w:rPr>
          <w:rFonts w:ascii="Times New Roman" w:hAnsi="Times New Roman"/>
          <w:w w:val="104"/>
        </w:rPr>
        <w:t>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29B12D80" wp14:editId="0D2B4997">
            <wp:extent cx="2089785" cy="756285"/>
            <wp:effectExtent l="0" t="0" r="5715" b="5715"/>
            <wp:docPr id="1000" name="image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5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4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误差分析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误差来源：电流表有内阻，导致电源内阻测量不准确；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结论：</w:t>
      </w:r>
      <w:r w:rsidRPr="00003AA5">
        <w:rPr>
          <w:rFonts w:ascii="Times New Roman" w:hAnsi="Times New Roman"/>
          <w:i/>
          <w:w w:val="104"/>
        </w:rPr>
        <w:t>E</w:t>
      </w:r>
      <w:r w:rsidRPr="00003AA5">
        <w:rPr>
          <w:rFonts w:ascii="Times New Roman" w:hAnsi="Times New Roman"/>
          <w:w w:val="104"/>
          <w:vertAlign w:val="subscript"/>
        </w:rPr>
        <w:t>测</w:t>
      </w:r>
      <w:r w:rsidRPr="00003AA5">
        <w:rPr>
          <w:rFonts w:ascii="Times New Roman" w:hAnsi="Times New Roman"/>
          <w:w w:val="104"/>
          <w:u w:val="single"/>
        </w:rPr>
        <w:t>=</w:t>
      </w:r>
      <w:r w:rsidRPr="00003AA5">
        <w:rPr>
          <w:rFonts w:ascii="Times New Roman" w:hAnsi="Times New Roman"/>
          <w:i/>
          <w:w w:val="104"/>
        </w:rPr>
        <w:t>E</w:t>
      </w:r>
      <w:r w:rsidRPr="00003AA5">
        <w:rPr>
          <w:rFonts w:ascii="Times New Roman" w:hAnsi="Times New Roman"/>
          <w:w w:val="104"/>
          <w:vertAlign w:val="subscript"/>
        </w:rPr>
        <w:t>真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测</w:t>
      </w:r>
      <w:r w:rsidRPr="00003AA5">
        <w:rPr>
          <w:rFonts w:ascii="Times New Roman" w:hAnsi="Times New Roman"/>
          <w:w w:val="104"/>
          <w:u w:val="single"/>
        </w:rPr>
        <w:t>&gt;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真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测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真</w:t>
      </w:r>
      <w:r w:rsidRPr="00003AA5">
        <w:rPr>
          <w:rFonts w:ascii="Times New Roman" w:hAnsi="Times New Roman"/>
          <w:w w:val="104"/>
        </w:rPr>
        <w:t>+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)(</w:t>
      </w:r>
      <w:r w:rsidRPr="00003AA5">
        <w:rPr>
          <w:rFonts w:ascii="Times New Roman" w:hAnsi="Times New Roman"/>
          <w:w w:val="104"/>
        </w:rPr>
        <w:t>均选填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&gt;</w:t>
      </w:r>
      <w:r w:rsidRPr="00A92343">
        <w:rPr>
          <w:rFonts w:asciiTheme="majorEastAsia" w:eastAsiaTheme="majorEastAsia" w:hAnsiTheme="majorEastAsia"/>
          <w:w w:val="104"/>
        </w:rPr>
        <w:t>”“</w:t>
      </w:r>
      <w:r w:rsidRPr="00003AA5">
        <w:rPr>
          <w:rFonts w:ascii="Times New Roman" w:hAnsi="Times New Roman"/>
          <w:w w:val="104"/>
        </w:rPr>
        <w:t>&lt;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=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0B2E146" wp14:editId="797915D7">
            <wp:extent cx="38100" cy="108585"/>
            <wp:effectExtent l="0" t="0" r="0" b="5715"/>
            <wp:docPr id="1001" name="image2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3</w:t>
      </w:r>
      <w:r w:rsidRPr="00003AA5">
        <w:rPr>
          <w:rFonts w:ascii="Times New Roman" w:hAnsi="Times New Roman"/>
          <w:noProof/>
        </w:rPr>
        <w:drawing>
          <wp:inline distT="0" distB="0" distL="0" distR="0" wp14:anchorId="3547CA06" wp14:editId="1E1E17D5">
            <wp:extent cx="38100" cy="108585"/>
            <wp:effectExtent l="0" t="0" r="0" b="5715"/>
            <wp:docPr id="1002" name="image2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2024·</w:t>
      </w:r>
      <w:r w:rsidRPr="00003AA5">
        <w:rPr>
          <w:rFonts w:ascii="Times New Roman" w:eastAsia="楷体" w:hAnsi="Times New Roman"/>
          <w:w w:val="104"/>
        </w:rPr>
        <w:t>广东广州市期末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一同学测量某干电池的电动势和内阻。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0384FD15" wp14:editId="1FEDB2AC">
            <wp:extent cx="2411095" cy="1943100"/>
            <wp:effectExtent l="0" t="0" r="8255" b="0"/>
            <wp:docPr id="1003" name="image2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8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图甲所示是该同学正准备接入最后一根导线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图中虚线所示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时的实验电路。请指出图中在器材操作上存在的两个不妥之处。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①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>；</w:t>
      </w:r>
      <w:r w:rsidRPr="00003AA5">
        <w:rPr>
          <w:rFonts w:ascii="Times New Roman" w:hAnsi="Times New Roman"/>
          <w:w w:val="104"/>
        </w:rPr>
        <w:t> 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②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实验测得的电阻箱阻值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和电流表示数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</w:rPr>
        <w:t>，以及计算的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hAnsi="Times New Roman"/>
          <w:w w:val="104"/>
        </w:rPr>
        <w:t>数据见下表：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050"/>
        <w:gridCol w:w="700"/>
        <w:gridCol w:w="700"/>
        <w:gridCol w:w="700"/>
        <w:gridCol w:w="700"/>
        <w:gridCol w:w="781"/>
      </w:tblGrid>
      <w:tr w:rsidR="0084023C" w:rsidRPr="00003AA5" w:rsidTr="00A10519">
        <w:trPr>
          <w:trHeight w:val="323"/>
          <w:jc w:val="center"/>
        </w:trPr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 xml:space="preserve"> </w:t>
            </w:r>
            <w:r w:rsidRPr="00003AA5">
              <w:rPr>
                <w:rFonts w:ascii="Times New Roman" w:hAnsi="Times New Roman"/>
                <w:i/>
              </w:rPr>
              <w:t>R/</w:t>
            </w:r>
            <w:r w:rsidRPr="00003AA5">
              <w:rPr>
                <w:rFonts w:ascii="Times New Roman" w:hAnsi="Times New Roman"/>
              </w:rPr>
              <w:t>Ω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8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0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7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0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6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0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5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4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0</w:t>
            </w:r>
          </w:p>
        </w:tc>
      </w:tr>
      <w:tr w:rsidR="0084023C" w:rsidRPr="00003AA5" w:rsidTr="00A10519">
        <w:trPr>
          <w:trHeight w:val="323"/>
          <w:jc w:val="center"/>
        </w:trPr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i/>
              </w:rPr>
              <w:t>I/</w:t>
            </w:r>
            <w:r w:rsidRPr="00003AA5">
              <w:rPr>
                <w:rFonts w:ascii="Times New Roman" w:hAnsi="Times New Roman"/>
              </w:rPr>
              <w:t>A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0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15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0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17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0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19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0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22</w:t>
            </w:r>
          </w:p>
        </w:tc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0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26</w:t>
            </w:r>
          </w:p>
        </w:tc>
      </w:tr>
      <w:tr w:rsidR="0084023C" w:rsidRPr="00003AA5" w:rsidTr="00A10519">
        <w:trPr>
          <w:trHeight w:val="541"/>
          <w:jc w:val="center"/>
        </w:trPr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137F4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I</m:t>
                  </m:r>
                </m:den>
              </m:f>
            </m:oMath>
            <w:r w:rsidR="0084023C" w:rsidRPr="00003AA5">
              <w:rPr>
                <w:rFonts w:ascii="Times New Roman" w:hAnsi="Times New Roman"/>
                <w:i/>
              </w:rPr>
              <w:t>/</w:t>
            </w:r>
            <w:r w:rsidR="0084023C" w:rsidRPr="00003AA5">
              <w:rPr>
                <w:rFonts w:ascii="Times New Roman" w:hAnsi="Times New Roman"/>
              </w:rPr>
              <w:t>A</w:t>
            </w:r>
            <w:r w:rsidR="0084023C" w:rsidRPr="00003AA5">
              <w:rPr>
                <w:rFonts w:ascii="Times New Roman" w:hAnsi="Times New Roman"/>
                <w:vertAlign w:val="superscript"/>
              </w:rPr>
              <w:t>-1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6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7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5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9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5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3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4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5</w:t>
            </w:r>
          </w:p>
        </w:tc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003AA5" w:rsidRDefault="0084023C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3</w:t>
            </w:r>
            <w:r w:rsidRPr="007735DA">
              <w:rPr>
                <w:rFonts w:ascii="Times New Roman" w:hAnsi="Times New Roman"/>
              </w:rPr>
              <w:t>.</w:t>
            </w:r>
            <w:r w:rsidRPr="00003AA5">
              <w:rPr>
                <w:rFonts w:ascii="Times New Roman" w:hAnsi="Times New Roman"/>
              </w:rPr>
              <w:t>8</w:t>
            </w:r>
          </w:p>
        </w:tc>
      </w:tr>
    </w:tbl>
    <w:p w:rsidR="0084023C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根据表中数据，在图乙方格纸上作出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hAnsi="Times New Roman"/>
          <w:w w:val="104"/>
        </w:rPr>
        <w:t>关系图像。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7CEC321E" wp14:editId="0C4BAD9A">
            <wp:extent cx="1731010" cy="1513205"/>
            <wp:effectExtent l="0" t="0" r="2540" b="0"/>
            <wp:docPr id="1010" name="image2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9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由图像可计算出该干电池的电动势为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 xml:space="preserve"> V</w:t>
      </w:r>
      <w:r w:rsidRPr="00003AA5">
        <w:rPr>
          <w:rFonts w:ascii="Times New Roman" w:hAnsi="Times New Roman"/>
          <w:w w:val="104"/>
        </w:rPr>
        <w:t>；内阻为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 xml:space="preserve"> Ω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为了得到更准确的测量结果，在测出上述数据后，该同学将一只量程为</w:t>
      </w:r>
      <w:r w:rsidRPr="00003AA5">
        <w:rPr>
          <w:rFonts w:ascii="Times New Roman" w:hAnsi="Times New Roman"/>
          <w:w w:val="104"/>
        </w:rPr>
        <w:t>100 mV</w:t>
      </w:r>
      <w:r w:rsidRPr="00003AA5">
        <w:rPr>
          <w:rFonts w:ascii="Times New Roman" w:hAnsi="Times New Roman"/>
          <w:w w:val="104"/>
        </w:rPr>
        <w:t>的电压表并联在电流表的两端。调节电阻箱，当电流表的示数为</w:t>
      </w:r>
      <w:r w:rsidRPr="00003AA5">
        <w:rPr>
          <w:rFonts w:ascii="Times New Roman" w:hAnsi="Times New Roman"/>
          <w:w w:val="104"/>
        </w:rPr>
        <w:t>0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33 A</w:t>
      </w:r>
      <w:r w:rsidRPr="00003AA5">
        <w:rPr>
          <w:rFonts w:ascii="Times New Roman" w:hAnsi="Times New Roman"/>
          <w:w w:val="104"/>
        </w:rPr>
        <w:t>时，电压表的指针位置如图丙所示，则该干电池的电动势应为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 xml:space="preserve"> V</w:t>
      </w:r>
      <w:r w:rsidRPr="00003AA5">
        <w:rPr>
          <w:rFonts w:ascii="Times New Roman" w:hAnsi="Times New Roman"/>
          <w:w w:val="104"/>
        </w:rPr>
        <w:t>；内阻应为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 xml:space="preserve"> Ω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84023C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eastAsia="黑体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4E4F946F" wp14:editId="5DFE3599">
            <wp:extent cx="1365885" cy="827405"/>
            <wp:effectExtent l="0" t="0" r="5715" b="0"/>
            <wp:docPr id="1012" name="image2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1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003AA5">
        <w:rPr>
          <w:rFonts w:ascii="宋体" w:hAnsi="宋体" w:cs="宋体" w:hint="eastAsia"/>
        </w:rPr>
        <w:t>①</w:t>
      </w:r>
      <w:r w:rsidRPr="00003AA5">
        <w:rPr>
          <w:rFonts w:ascii="Times New Roman" w:hAnsi="Times New Roman"/>
        </w:rPr>
        <w:t xml:space="preserve">开关未断开　</w:t>
      </w:r>
      <w:r w:rsidRPr="00003AA5">
        <w:rPr>
          <w:rFonts w:ascii="宋体" w:hAnsi="宋体" w:cs="宋体" w:hint="eastAsia"/>
        </w:rPr>
        <w:t>②</w:t>
      </w:r>
      <w:r w:rsidRPr="00003AA5">
        <w:rPr>
          <w:rFonts w:ascii="Times New Roman" w:hAnsi="Times New Roman"/>
        </w:rPr>
        <w:t>电阻箱阻值为零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 xml:space="preserve">见解析图　</w:t>
      </w:r>
      <w:r w:rsidRPr="00003AA5">
        <w:rPr>
          <w:rFonts w:ascii="Times New Roman" w:hAnsi="Times New Roman"/>
        </w:rPr>
        <w:t>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38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2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38</w:t>
      </w:r>
      <w:r>
        <w:rPr>
          <w:rFonts w:ascii="Times New Roman" w:hAnsi="Times New Roman"/>
        </w:rPr>
        <w:t>[</w:t>
      </w:r>
      <w:r w:rsidRPr="00003AA5">
        <w:rPr>
          <w:rFonts w:ascii="Times New Roman" w:hAnsi="Times New Roman"/>
        </w:rPr>
        <w:t>结果与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问第一个空格一致</w:t>
      </w:r>
      <w:r>
        <w:rPr>
          <w:rFonts w:ascii="Times New Roman" w:hAnsi="Times New Roman"/>
        </w:rPr>
        <w:t>]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0</w:t>
      </w:r>
      <w:r>
        <w:rPr>
          <w:rFonts w:ascii="Times New Roman" w:hAnsi="Times New Roman"/>
        </w:rPr>
        <w:t>[</w:t>
      </w:r>
      <w:r w:rsidRPr="00003AA5">
        <w:rPr>
          <w:rFonts w:ascii="Times New Roman" w:hAnsi="Times New Roman"/>
        </w:rPr>
        <w:t>结果比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问第二个空格少</w:t>
      </w:r>
      <w:r w:rsidRPr="00003AA5">
        <w:rPr>
          <w:rFonts w:ascii="Times New Roman" w:hAnsi="Times New Roman"/>
        </w:rPr>
        <w:t>0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]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在电学实验中，连接电路时应将开关断开，电阻箱的阻值调为最大，以确保实验仪器、仪表的安全。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根据闭合电路欧姆定律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I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r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，整理可得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hAnsi="Times New Roman"/>
        </w:rPr>
        <w:t>-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hAnsi="Times New Roman"/>
        </w:rPr>
        <w:t>-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</w:rPr>
        <w:t>，即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eastAsia="楷体" w:hAnsi="Times New Roman"/>
        </w:rPr>
        <w:t>图像为直线。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楷体" w:hAnsi="Times New Roman"/>
        </w:rPr>
        <w:t>描点连线后图像如图所示。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7C5B0F29" wp14:editId="4C619D44">
            <wp:extent cx="1731010" cy="1365885"/>
            <wp:effectExtent l="0" t="0" r="2540" b="5715"/>
            <wp:docPr id="1019" name="image2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2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根据图像可知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2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  <w:r w:rsidRPr="00003AA5">
        <w:rPr>
          <w:rFonts w:ascii="Times New Roman" w:eastAsia="楷体" w:hAnsi="Times New Roman"/>
        </w:rPr>
        <w:t>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图像的斜率表示电动势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eastAsia="楷体" w:hAnsi="Times New Roman"/>
        </w:rPr>
        <w:t>，在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eastAsia="楷体" w:hAnsi="Times New Roman"/>
        </w:rPr>
        <w:t>图像上取两点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 w:rsidRPr="00003AA5">
        <w:rPr>
          <w:rFonts w:ascii="Times New Roman" w:eastAsia="楷体" w:hAnsi="Times New Roman"/>
        </w:rPr>
        <w:t>，</w:t>
      </w:r>
      <w:r w:rsidRPr="00003AA5">
        <w:rPr>
          <w:rFonts w:ascii="Times New Roman" w:hAnsi="Times New Roman"/>
        </w:rPr>
        <w:t>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58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、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5</w:t>
      </w:r>
      <w:r w:rsidRPr="00003AA5">
        <w:rPr>
          <w:rFonts w:ascii="Times New Roman" w:eastAsia="楷体" w:hAnsi="Times New Roman"/>
        </w:rPr>
        <w:t>，</w:t>
      </w:r>
      <w:r w:rsidRPr="00003AA5">
        <w:rPr>
          <w:rFonts w:ascii="Times New Roman" w:hAnsi="Times New Roman"/>
        </w:rPr>
        <w:t>5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71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，则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5.71-1.58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5-2</m:t>
            </m:r>
          </m:den>
        </m:f>
      </m:oMath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V≈1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38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V</w:t>
      </w:r>
      <w:r w:rsidRPr="00003AA5">
        <w:rPr>
          <w:rFonts w:ascii="Times New Roman" w:eastAsia="楷体" w:hAnsi="Times New Roman"/>
        </w:rPr>
        <w:t>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根据欧姆定律，得电流表的内阻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A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66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0.33</m:t>
            </m:r>
          </m:den>
        </m:f>
      </m:oMath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Ω=0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2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  <w:r w:rsidRPr="00003AA5">
        <w:rPr>
          <w:rFonts w:ascii="Times New Roman" w:eastAsia="楷体" w:hAnsi="Times New Roman"/>
        </w:rPr>
        <w:t>，由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I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r'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A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得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hAnsi="Times New Roman"/>
        </w:rPr>
        <w:t>-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  <w:i/>
        </w:rPr>
        <w:t>r'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A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，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eastAsia="楷体" w:hAnsi="Times New Roman"/>
        </w:rPr>
        <w:t>图像的斜率仍为电动势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eastAsia="楷体" w:hAnsi="Times New Roman"/>
        </w:rPr>
        <w:t>，即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=1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38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V</w:t>
      </w:r>
      <w:r w:rsidRPr="00003AA5">
        <w:rPr>
          <w:rFonts w:ascii="Times New Roman" w:eastAsia="楷体" w:hAnsi="Times New Roman"/>
        </w:rPr>
        <w:t>，而干电池的内阻应为</w:t>
      </w:r>
      <w:r w:rsidRPr="00003AA5">
        <w:rPr>
          <w:rFonts w:ascii="Times New Roman" w:hAnsi="Times New Roman"/>
          <w:i/>
        </w:rPr>
        <w:t>r'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-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A</w:t>
      </w:r>
      <w:r w:rsidRPr="00003AA5">
        <w:rPr>
          <w:rFonts w:ascii="Times New Roman" w:hAnsi="Times New Roman"/>
        </w:rPr>
        <w:t>=1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  <w:r w:rsidRPr="00003AA5">
        <w:rPr>
          <w:rFonts w:ascii="Times New Roman" w:eastAsia="楷体" w:hAnsi="Times New Roman"/>
        </w:rPr>
        <w:t>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7DB1FD4" wp14:editId="0C60F7F6">
            <wp:extent cx="38100" cy="108585"/>
            <wp:effectExtent l="0" t="0" r="0" b="5715"/>
            <wp:docPr id="1032" name="image2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4</w:t>
      </w:r>
      <w:r w:rsidRPr="00003AA5">
        <w:rPr>
          <w:rFonts w:ascii="Times New Roman" w:hAnsi="Times New Roman"/>
          <w:noProof/>
        </w:rPr>
        <w:drawing>
          <wp:inline distT="0" distB="0" distL="0" distR="0" wp14:anchorId="7F155A13" wp14:editId="712D9691">
            <wp:extent cx="38100" cy="108585"/>
            <wp:effectExtent l="0" t="0" r="0" b="5715"/>
            <wp:docPr id="1033" name="image2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2021·</w:t>
      </w:r>
      <w:r w:rsidRPr="00003AA5">
        <w:rPr>
          <w:rFonts w:ascii="Times New Roman" w:eastAsia="楷体" w:hAnsi="Times New Roman"/>
          <w:w w:val="104"/>
        </w:rPr>
        <w:t>湖南卷</w:t>
      </w:r>
      <w:r w:rsidRPr="00003AA5">
        <w:rPr>
          <w:rFonts w:ascii="Times New Roman" w:hAnsi="Times New Roman"/>
          <w:w w:val="104"/>
        </w:rPr>
        <w:t>·12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某实验小组需测定电池的电动势和内阻，器材有：一节待测电池、一个单刀双掷开关、一个定值电阻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阻值为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、一个电流表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内阻为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、一根均匀电阻丝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电阻丝总阻值大于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，并配有可在电阻丝上移动的金属夹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、导线若干。由于缺少刻度尺，无法测量电阻丝长度，但发现桌上有一个圆形时钟表盘。某同学提出将电阻丝绕在该表盘上，利用圆心角来表示接入电路的电阻丝长度。主要实验步骤如下：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7CF628B1" wp14:editId="0A83FD6C">
            <wp:extent cx="2628900" cy="1083310"/>
            <wp:effectExtent l="0" t="0" r="0" b="2540"/>
            <wp:docPr id="1034" name="image2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5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049DDA1A" wp14:editId="36C4BDF6">
            <wp:extent cx="2340610" cy="1045210"/>
            <wp:effectExtent l="0" t="0" r="2540" b="2540"/>
            <wp:docPr id="1035" name="image2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6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将器材如图甲连接。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开关闭合前，金属夹应夹在电阻丝的</w:t>
      </w:r>
      <w:r w:rsidRPr="00003AA5">
        <w:rPr>
          <w:rFonts w:ascii="Times New Roman" w:hAnsi="Times New Roman"/>
          <w:w w:val="104"/>
          <w:u w:val="single"/>
        </w:rPr>
        <w:t xml:space="preserve">　　　</w:t>
      </w:r>
      <w:r w:rsidRPr="00003AA5">
        <w:rPr>
          <w:rFonts w:ascii="Times New Roman" w:hAnsi="Times New Roman"/>
          <w:w w:val="104"/>
        </w:rPr>
        <w:t>端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填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i/>
          <w:w w:val="104"/>
        </w:rPr>
        <w:t>a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i/>
          <w:w w:val="104"/>
        </w:rPr>
        <w:t>b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改变金属夹的位置，闭合开关，记录每次接入电路的电阻丝对应的圆心角</w:t>
      </w:r>
      <w:r w:rsidRPr="00003AA5">
        <w:rPr>
          <w:rFonts w:ascii="Times New Roman" w:hAnsi="Times New Roman"/>
          <w:i/>
          <w:w w:val="104"/>
        </w:rPr>
        <w:t>θ</w:t>
      </w:r>
      <w:r w:rsidRPr="00003AA5">
        <w:rPr>
          <w:rFonts w:ascii="Times New Roman" w:hAnsi="Times New Roman"/>
          <w:w w:val="104"/>
        </w:rPr>
        <w:t>和电流表示数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</w:rPr>
        <w:t>，得到多组数据。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整理数据并在坐标纸上描点绘图，所得图像如图乙所示，图线斜率为</w:t>
      </w:r>
      <w:r w:rsidRPr="00003AA5">
        <w:rPr>
          <w:rFonts w:ascii="Times New Roman" w:hAnsi="Times New Roman"/>
          <w:i/>
          <w:w w:val="104"/>
        </w:rPr>
        <w:t>k</w:t>
      </w:r>
      <w:r w:rsidRPr="00003AA5">
        <w:rPr>
          <w:rFonts w:ascii="Times New Roman" w:hAnsi="Times New Roman"/>
          <w:w w:val="104"/>
        </w:rPr>
        <w:t>，与纵轴截距为</w:t>
      </w:r>
      <w:r w:rsidRPr="00003AA5">
        <w:rPr>
          <w:rFonts w:ascii="Times New Roman" w:hAnsi="Times New Roman"/>
          <w:i/>
          <w:w w:val="104"/>
        </w:rPr>
        <w:t>d</w:t>
      </w:r>
      <w:r w:rsidRPr="00003AA5">
        <w:rPr>
          <w:rFonts w:ascii="Times New Roman" w:hAnsi="Times New Roman"/>
          <w:w w:val="104"/>
        </w:rPr>
        <w:t>，设单位角度对应电阻丝的阻值为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，该电池电动势和内阻可表示为</w:t>
      </w:r>
      <w:r w:rsidRPr="00003AA5">
        <w:rPr>
          <w:rFonts w:ascii="Times New Roman" w:hAnsi="Times New Roman"/>
          <w:i/>
          <w:w w:val="104"/>
        </w:rPr>
        <w:t>E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w w:val="104"/>
          <w:u w:val="single"/>
        </w:rPr>
        <w:t xml:space="preserve">　　　　　　　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w w:val="104"/>
          <w:u w:val="single"/>
        </w:rPr>
        <w:t xml:space="preserve">　　　　　　　</w:t>
      </w:r>
      <w:r w:rsidRPr="00003AA5">
        <w:rPr>
          <w:rFonts w:ascii="Times New Roman" w:hAnsi="Times New Roman"/>
          <w:w w:val="104"/>
        </w:rPr>
        <w:t>。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用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A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k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d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表示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 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为进一步确定结果，还需要测量单位角度对应电阻丝的阻值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。利用现有器材设计实验，在图丙虚线框中画出实验电路图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电阻丝用滑动变阻器符号表示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6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利用测出的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，可得该电池的电动势和内阻。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003AA5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003AA5">
        <w:rPr>
          <w:rFonts w:ascii="Times New Roman" w:hAnsi="Times New Roman"/>
        </w:rPr>
        <w:t>-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hAnsi="Times New Roman"/>
        </w:rPr>
        <w:t>-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A</w:t>
      </w:r>
      <w:r w:rsidRPr="00E15594">
        <w:rPr>
          <w:rFonts w:ascii="Times New Roman" w:hAnsi="Times New Roman" w:hint="eastAsia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5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见解析图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开关闭合前，为了保护电路中的元件，应将电阻丝的最大阻值接入电路，根据电阻定律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003AA5">
        <w:rPr>
          <w:rFonts w:ascii="Times New Roman" w:eastAsia="楷体" w:hAnsi="Times New Roman"/>
        </w:rPr>
        <w:t>可知电阻丝接入越长，接入电阻越大，金属夹应夹在电阻丝的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eastAsia="楷体" w:hAnsi="Times New Roman"/>
        </w:rPr>
        <w:t>端。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设圆心角为</w:t>
      </w:r>
      <w:r w:rsidRPr="00003AA5">
        <w:rPr>
          <w:rFonts w:ascii="Times New Roman" w:hAnsi="Times New Roman"/>
          <w:i/>
        </w:rPr>
        <w:t>θ</w:t>
      </w:r>
      <w:r w:rsidRPr="00003AA5">
        <w:rPr>
          <w:rFonts w:ascii="Times New Roman" w:eastAsia="楷体" w:hAnsi="Times New Roman"/>
        </w:rPr>
        <w:t>时，电阻丝接入电路中的电阻为</w:t>
      </w:r>
      <w:r w:rsidRPr="00003AA5">
        <w:rPr>
          <w:rFonts w:ascii="Times New Roman" w:hAnsi="Times New Roman"/>
          <w:i/>
        </w:rPr>
        <w:t>θr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eastAsia="楷体" w:hAnsi="Times New Roman"/>
        </w:rPr>
        <w:t>，根据闭合电路欧姆定律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U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Ir</w:t>
      </w:r>
      <w:r w:rsidRPr="00003AA5">
        <w:rPr>
          <w:rFonts w:ascii="Times New Roman" w:eastAsia="楷体" w:hAnsi="Times New Roman"/>
        </w:rPr>
        <w:t>，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可知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I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A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θr</w:t>
      </w:r>
      <w:r w:rsidRPr="00003AA5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Ir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整理得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003AA5">
        <w:rPr>
          <w:rFonts w:ascii="Times New Roman" w:hAnsi="Times New Roman"/>
          <w:i/>
        </w:rPr>
        <w:t>θ</w:t>
      </w:r>
      <w:r w:rsidRPr="00003AA5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结合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hAnsi="Times New Roman"/>
        </w:rPr>
        <w:t>-</w:t>
      </w:r>
      <w:r w:rsidRPr="00003AA5">
        <w:rPr>
          <w:rFonts w:ascii="Times New Roman" w:hAnsi="Times New Roman"/>
          <w:i/>
        </w:rPr>
        <w:t>θ</w:t>
      </w:r>
      <w:r w:rsidRPr="00003AA5">
        <w:rPr>
          <w:rFonts w:ascii="Times New Roman" w:eastAsia="楷体" w:hAnsi="Times New Roman"/>
        </w:rPr>
        <w:t>图像的斜率和纵轴截距有</w:t>
      </w:r>
    </w:p>
    <w:p w:rsidR="0084023C" w:rsidRPr="00003AA5" w:rsidRDefault="00137F4E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="0084023C" w:rsidRPr="00003AA5">
        <w:rPr>
          <w:rFonts w:ascii="Times New Roman" w:hAnsi="Times New Roman"/>
        </w:rPr>
        <w:t>=</w:t>
      </w:r>
      <w:r w:rsidR="0084023C" w:rsidRPr="00003AA5">
        <w:rPr>
          <w:rFonts w:ascii="Times New Roman" w:hAnsi="Times New Roman"/>
          <w:i/>
        </w:rPr>
        <w:t>k</w:t>
      </w:r>
      <w:r w:rsidR="0084023C" w:rsidRPr="00003AA5">
        <w:rPr>
          <w:rFonts w:ascii="Times New Roman" w:eastAsia="楷体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="0084023C" w:rsidRPr="00003AA5">
        <w:rPr>
          <w:rFonts w:ascii="Times New Roman" w:hAnsi="Times New Roman"/>
        </w:rPr>
        <w:t>=</w:t>
      </w:r>
      <w:r w:rsidR="0084023C" w:rsidRPr="00003AA5">
        <w:rPr>
          <w:rFonts w:ascii="Times New Roman" w:hAnsi="Times New Roman"/>
          <w:i/>
        </w:rPr>
        <w:t>d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解得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k</m:t>
            </m:r>
          </m:den>
        </m:f>
      </m:oMath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003AA5">
        <w:rPr>
          <w:rFonts w:ascii="Times New Roman" w:hAnsi="Times New Roman"/>
        </w:rPr>
        <w:t>-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hAnsi="Times New Roman"/>
        </w:rPr>
        <w:t>-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A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5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实验器材中有定值电阻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eastAsia="楷体" w:hAnsi="Times New Roman"/>
        </w:rPr>
        <w:t>和单刀双掷开关，考虑使用等效法测量电阻丝电阻，如图</w:t>
      </w:r>
    </w:p>
    <w:p w:rsidR="0084023C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eastAsia="楷体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34B847C8" wp14:editId="1CA68D17">
            <wp:extent cx="1077595" cy="897890"/>
            <wp:effectExtent l="0" t="0" r="8255" b="0"/>
            <wp:docPr id="1058" name="image2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7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楷体" w:hAnsi="Times New Roman"/>
        </w:rPr>
        <w:t>原理的简单说明：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</w:rPr>
        <w:t>①</w:t>
      </w:r>
      <w:r w:rsidRPr="00003AA5">
        <w:rPr>
          <w:rFonts w:ascii="Times New Roman" w:eastAsia="楷体" w:hAnsi="Times New Roman"/>
        </w:rPr>
        <w:t>将开关置于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eastAsia="楷体" w:hAnsi="Times New Roman"/>
        </w:rPr>
        <w:t>位置，读出电流表示数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eastAsia="楷体" w:hAnsi="Times New Roman"/>
        </w:rPr>
        <w:t>；</w:t>
      </w:r>
    </w:p>
    <w:p w:rsidR="0084023C" w:rsidRPr="00003AA5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</w:rPr>
        <w:t>②</w:t>
      </w:r>
      <w:r w:rsidRPr="00003AA5">
        <w:rPr>
          <w:rFonts w:ascii="Times New Roman" w:eastAsia="楷体" w:hAnsi="Times New Roman"/>
        </w:rPr>
        <w:t>将开关置于电阻丝处，调节电阻丝对应的圆心角，直到电流表示数为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eastAsia="楷体" w:hAnsi="Times New Roman"/>
        </w:rPr>
        <w:t>，读出此时的圆心角</w:t>
      </w:r>
      <w:r w:rsidRPr="00003AA5">
        <w:rPr>
          <w:rFonts w:ascii="Times New Roman" w:hAnsi="Times New Roman"/>
          <w:i/>
        </w:rPr>
        <w:t>θ</w:t>
      </w:r>
      <w:r w:rsidRPr="00003AA5">
        <w:rPr>
          <w:rFonts w:ascii="Times New Roman" w:eastAsia="楷体" w:hAnsi="Times New Roman"/>
        </w:rPr>
        <w:t>；</w:t>
      </w:r>
    </w:p>
    <w:p w:rsidR="0084023C" w:rsidRDefault="0084023C" w:rsidP="0084023C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宋体" w:hAnsi="宋体" w:cs="宋体" w:hint="eastAsia"/>
        </w:rPr>
        <w:t>③</w:t>
      </w:r>
      <w:r w:rsidRPr="00003AA5">
        <w:rPr>
          <w:rFonts w:ascii="Times New Roman" w:eastAsia="楷体" w:hAnsi="Times New Roman"/>
        </w:rPr>
        <w:t>此时</w:t>
      </w:r>
      <w:r w:rsidRPr="00003AA5">
        <w:rPr>
          <w:rFonts w:ascii="Times New Roman" w:hAnsi="Times New Roman"/>
          <w:i/>
        </w:rPr>
        <w:t>θr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eastAsia="楷体" w:hAnsi="Times New Roman"/>
        </w:rPr>
        <w:t>，即可求得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eastAsia="楷体" w:hAnsi="Times New Roman"/>
        </w:rPr>
        <w:t>的数值。</w:t>
      </w:r>
    </w:p>
    <w:p w:rsidR="0084023C" w:rsidRPr="00E15594" w:rsidRDefault="0084023C" w:rsidP="0084023C">
      <w:pPr>
        <w:keepNext/>
        <w:keepLines/>
        <w:spacing w:before="260" w:after="260" w:line="416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sz w:val="32"/>
          <w:szCs w:val="32"/>
        </w:rPr>
      </w:pPr>
      <w:r w:rsidRPr="00E15594">
        <w:rPr>
          <w:rFonts w:ascii="Times New Roman" w:eastAsiaTheme="majorEastAsia" w:hAnsi="Times New Roman" w:cstheme="majorBidi"/>
          <w:b/>
          <w:bCs/>
          <w:sz w:val="32"/>
          <w:szCs w:val="32"/>
        </w:rPr>
        <w:t>课时精练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[</w:t>
      </w:r>
      <w:r w:rsidRPr="00E15594">
        <w:rPr>
          <w:rFonts w:ascii="Times New Roman" w:eastAsia="楷体" w:hAnsi="Times New Roman"/>
        </w:rPr>
        <w:t>分值：</w:t>
      </w:r>
      <w:r w:rsidRPr="00E15594">
        <w:rPr>
          <w:rFonts w:ascii="Times New Roman" w:hAnsi="Times New Roman"/>
        </w:rPr>
        <w:t>40</w:t>
      </w:r>
      <w:r w:rsidRPr="00E15594">
        <w:rPr>
          <w:rFonts w:ascii="Times New Roman" w:eastAsia="楷体" w:hAnsi="Times New Roman"/>
        </w:rPr>
        <w:t>分</w:t>
      </w:r>
      <w:r w:rsidRPr="00E15594">
        <w:rPr>
          <w:rFonts w:ascii="Times New Roman" w:eastAsia="楷体" w:hAnsi="Times New Roman"/>
        </w:rPr>
        <w:t>]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1.(8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2025·</w:t>
      </w:r>
      <w:r w:rsidRPr="00E15594">
        <w:rPr>
          <w:rFonts w:ascii="Times New Roman" w:eastAsia="楷体" w:hAnsi="Times New Roman"/>
        </w:rPr>
        <w:t>浙江</w:t>
      </w:r>
      <w:r w:rsidRPr="00E15594">
        <w:rPr>
          <w:rFonts w:ascii="Times New Roman" w:hAnsi="Times New Roman"/>
        </w:rPr>
        <w:t>6</w:t>
      </w:r>
      <w:r w:rsidRPr="00E15594">
        <w:rPr>
          <w:rFonts w:ascii="Times New Roman" w:eastAsia="楷体" w:hAnsi="Times New Roman"/>
        </w:rPr>
        <w:t>月选考</w:t>
      </w:r>
      <w:r w:rsidRPr="00E15594">
        <w:rPr>
          <w:rFonts w:ascii="Times New Roman" w:hAnsi="Times New Roman"/>
        </w:rPr>
        <w:t>·14</w:t>
      </w:r>
      <w:r w:rsidRPr="00E15594">
        <w:rPr>
          <w:rFonts w:asciiTheme="majorEastAsia" w:eastAsiaTheme="majorEastAsia" w:hAnsiTheme="majorEastAsia"/>
        </w:rPr>
        <w:t>Ⅰ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hAnsi="Times New Roman"/>
        </w:rPr>
        <w:t>在测量一节干电池的电动势和内阻的实验中，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15594">
        <w:rPr>
          <w:rFonts w:ascii="Times New Roman" w:hAnsi="Times New Roman"/>
          <w:noProof/>
        </w:rPr>
        <w:drawing>
          <wp:inline distT="0" distB="0" distL="0" distR="0" wp14:anchorId="3C7F5F22" wp14:editId="7D716288">
            <wp:extent cx="2481580" cy="971550"/>
            <wp:effectExtent l="0" t="0" r="0" b="0"/>
            <wp:docPr id="4" name="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1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(1)(2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为了减小测量误差，如图所示的电路中应该选择的是</w:t>
      </w:r>
      <w:r w:rsidRPr="00E15594">
        <w:rPr>
          <w:rFonts w:ascii="Times New Roman" w:hAnsi="Times New Roman"/>
          <w:u w:val="single"/>
        </w:rPr>
        <w:t xml:space="preserve">　　　　　</w:t>
      </w:r>
      <w:r w:rsidRPr="00E15594">
        <w:rPr>
          <w:rFonts w:ascii="Times New Roman" w:hAnsi="Times New Roman"/>
        </w:rPr>
        <w:t>(</w:t>
      </w:r>
      <w:r w:rsidRPr="00E15594">
        <w:rPr>
          <w:rFonts w:ascii="Times New Roman" w:hAnsi="Times New Roman"/>
        </w:rPr>
        <w:t>选填</w:t>
      </w:r>
      <w:r w:rsidRPr="00E15594">
        <w:rPr>
          <w:rFonts w:asciiTheme="majorEastAsia" w:eastAsiaTheme="majorEastAsia" w:hAnsiTheme="majorEastAsia"/>
        </w:rPr>
        <w:t>“</w:t>
      </w:r>
      <w:r w:rsidRPr="00E15594">
        <w:rPr>
          <w:rFonts w:ascii="Times New Roman" w:hAnsi="Times New Roman"/>
        </w:rPr>
        <w:t>甲</w:t>
      </w:r>
      <w:r w:rsidRPr="00E15594">
        <w:rPr>
          <w:rFonts w:asciiTheme="majorEastAsia" w:eastAsiaTheme="majorEastAsia" w:hAnsiTheme="majorEastAsia"/>
        </w:rPr>
        <w:t>”</w:t>
      </w:r>
      <w:r w:rsidRPr="00E15594">
        <w:rPr>
          <w:rFonts w:ascii="Times New Roman" w:hAnsi="Times New Roman"/>
        </w:rPr>
        <w:t>或</w:t>
      </w:r>
      <w:r w:rsidRPr="00E15594">
        <w:rPr>
          <w:rFonts w:asciiTheme="majorEastAsia" w:eastAsiaTheme="majorEastAsia" w:hAnsiTheme="majorEastAsia"/>
        </w:rPr>
        <w:t>“</w:t>
      </w:r>
      <w:r w:rsidRPr="00E15594">
        <w:rPr>
          <w:rFonts w:ascii="Times New Roman" w:hAnsi="Times New Roman"/>
        </w:rPr>
        <w:t>乙</w:t>
      </w:r>
      <w:r w:rsidRPr="00E15594">
        <w:rPr>
          <w:rFonts w:asciiTheme="majorEastAsia" w:eastAsiaTheme="majorEastAsia" w:hAnsiTheme="majorEastAsia"/>
        </w:rPr>
        <w:t>”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；</w:t>
      </w:r>
      <w:r w:rsidRPr="00E15594">
        <w:rPr>
          <w:rFonts w:ascii="Times New Roman" w:hAnsi="Times New Roman"/>
        </w:rPr>
        <w:t> 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(2)(6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通过调节滑动变阻器，测得多组</w:t>
      </w:r>
      <w:r w:rsidRPr="00E15594">
        <w:rPr>
          <w:rFonts w:ascii="Times New Roman" w:hAnsi="Times New Roman"/>
          <w:i/>
        </w:rPr>
        <w:t>U</w:t>
      </w:r>
      <w:r w:rsidRPr="00E15594">
        <w:rPr>
          <w:rFonts w:ascii="Times New Roman" w:hAnsi="Times New Roman"/>
        </w:rPr>
        <w:t>、</w:t>
      </w:r>
      <w:r w:rsidRPr="00E15594">
        <w:rPr>
          <w:rFonts w:ascii="Times New Roman" w:hAnsi="Times New Roman"/>
          <w:i/>
        </w:rPr>
        <w:t>I</w:t>
      </w:r>
      <w:r w:rsidRPr="00E15594">
        <w:rPr>
          <w:rFonts w:ascii="Times New Roman" w:hAnsi="Times New Roman"/>
        </w:rPr>
        <w:t>数据，记录于下表。试在方格纸中建立合适的标度，描点并作出</w:t>
      </w:r>
      <w:r w:rsidRPr="00E15594">
        <w:rPr>
          <w:rFonts w:ascii="Times New Roman" w:hAnsi="Times New Roman"/>
          <w:i/>
        </w:rPr>
        <w:t>U</w:t>
      </w:r>
      <w:r w:rsidRPr="00E15594">
        <w:rPr>
          <w:rFonts w:ascii="Times New Roman" w:hAnsi="Times New Roman"/>
        </w:rPr>
        <w:t>-</w:t>
      </w:r>
      <w:r w:rsidRPr="00E15594">
        <w:rPr>
          <w:rFonts w:ascii="Times New Roman" w:hAnsi="Times New Roman"/>
          <w:i/>
        </w:rPr>
        <w:t>I</w:t>
      </w:r>
      <w:r w:rsidRPr="00E15594">
        <w:rPr>
          <w:rFonts w:ascii="Times New Roman" w:hAnsi="Times New Roman"/>
        </w:rPr>
        <w:t>图像，由此求得电动势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u w:val="single"/>
        </w:rPr>
        <w:t xml:space="preserve">　　　　　</w:t>
      </w:r>
      <w:r w:rsidRPr="00E15594">
        <w:rPr>
          <w:rFonts w:ascii="Times New Roman" w:hAnsi="Times New Roman"/>
        </w:rPr>
        <w:t xml:space="preserve"> V</w:t>
      </w:r>
      <w:r w:rsidRPr="00E15594">
        <w:rPr>
          <w:rFonts w:ascii="Times New Roman" w:hAnsi="Times New Roman"/>
        </w:rPr>
        <w:t>，内阻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u w:val="single"/>
        </w:rPr>
        <w:t xml:space="preserve">　　　　　</w:t>
      </w:r>
      <w:r w:rsidRPr="00E15594">
        <w:rPr>
          <w:rFonts w:ascii="Times New Roman" w:hAnsi="Times New Roman"/>
        </w:rPr>
        <w:t xml:space="preserve"> Ω</w:t>
      </w:r>
      <w:r w:rsidRPr="00E15594">
        <w:rPr>
          <w:rFonts w:ascii="Times New Roman" w:hAnsi="Times New Roman"/>
        </w:rPr>
        <w:t>。</w:t>
      </w:r>
      <w:r w:rsidRPr="00E15594">
        <w:rPr>
          <w:rFonts w:ascii="Times New Roman" w:hAnsi="Times New Roman"/>
        </w:rPr>
        <w:t>(</w:t>
      </w:r>
      <w:r w:rsidRPr="00E15594">
        <w:rPr>
          <w:rFonts w:ascii="Times New Roman" w:hAnsi="Times New Roman"/>
        </w:rPr>
        <w:t>结果均保留到小数点后两位</w:t>
      </w:r>
      <w:r w:rsidRPr="00E15594">
        <w:rPr>
          <w:rFonts w:ascii="Times New Roman" w:hAnsi="Times New Roman"/>
        </w:rPr>
        <w:t>) </w:t>
      </w:r>
    </w:p>
    <w:tbl>
      <w:tblPr>
        <w:tblW w:w="0" w:type="auto"/>
        <w:jc w:val="center"/>
        <w:tblBorders>
          <w:top w:val="nil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735"/>
        <w:gridCol w:w="735"/>
        <w:gridCol w:w="735"/>
        <w:gridCol w:w="735"/>
        <w:gridCol w:w="735"/>
        <w:gridCol w:w="735"/>
      </w:tblGrid>
      <w:tr w:rsidR="0084023C" w:rsidRPr="00E15594" w:rsidTr="00A10519">
        <w:trPr>
          <w:trHeight w:val="323"/>
          <w:jc w:val="center"/>
        </w:trPr>
        <w:tc>
          <w:tcPr>
            <w:tcW w:w="735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</w:rPr>
              <w:t>次数</w:t>
            </w:r>
          </w:p>
        </w:tc>
        <w:tc>
          <w:tcPr>
            <w:tcW w:w="735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</w:rPr>
              <w:t>2</w:t>
            </w:r>
          </w:p>
        </w:tc>
        <w:tc>
          <w:tcPr>
            <w:tcW w:w="735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</w:rPr>
              <w:t>3</w:t>
            </w:r>
          </w:p>
        </w:tc>
        <w:tc>
          <w:tcPr>
            <w:tcW w:w="735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</w:rPr>
              <w:t>4</w:t>
            </w:r>
          </w:p>
        </w:tc>
        <w:tc>
          <w:tcPr>
            <w:tcW w:w="735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</w:rPr>
              <w:t>5</w:t>
            </w:r>
          </w:p>
        </w:tc>
      </w:tr>
      <w:tr w:rsidR="0084023C" w:rsidRPr="00E15594" w:rsidTr="00A10519">
        <w:trPr>
          <w:trHeight w:val="323"/>
          <w:jc w:val="center"/>
        </w:trPr>
        <w:tc>
          <w:tcPr>
            <w:tcW w:w="7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  <w:i/>
              </w:rPr>
              <w:t>U/</w:t>
            </w:r>
            <w:r w:rsidRPr="00E15594">
              <w:rPr>
                <w:rFonts w:ascii="Times New Roman" w:hAnsi="Times New Roman"/>
              </w:rPr>
              <w:t>V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</w:rPr>
              <w:t>1.35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</w:rPr>
              <w:t>1.30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</w:rPr>
              <w:t>1.25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</w:rPr>
              <w:t>1.20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</w:rPr>
              <w:t>1.15</w:t>
            </w:r>
          </w:p>
        </w:tc>
      </w:tr>
      <w:tr w:rsidR="0084023C" w:rsidRPr="00E15594" w:rsidTr="00A10519">
        <w:trPr>
          <w:trHeight w:val="323"/>
          <w:jc w:val="center"/>
        </w:trPr>
        <w:tc>
          <w:tcPr>
            <w:tcW w:w="7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  <w:i/>
              </w:rPr>
              <w:t>I/</w:t>
            </w:r>
            <w:r w:rsidRPr="00E15594">
              <w:rPr>
                <w:rFonts w:ascii="Times New Roman" w:hAnsi="Times New Roman"/>
              </w:rPr>
              <w:t>A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</w:rPr>
              <w:t>0.14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</w:rPr>
              <w:t>0.22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</w:rPr>
              <w:t>0.30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</w:rPr>
              <w:t>0.37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023C" w:rsidRPr="00E15594" w:rsidRDefault="0084023C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15594">
              <w:rPr>
                <w:rFonts w:ascii="Times New Roman" w:hAnsi="Times New Roman"/>
              </w:rPr>
              <w:t>0.45</w:t>
            </w:r>
          </w:p>
        </w:tc>
      </w:tr>
    </w:tbl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15594">
        <w:rPr>
          <w:rFonts w:ascii="Times New Roman" w:hAnsi="Times New Roman"/>
          <w:noProof/>
        </w:rPr>
        <w:drawing>
          <wp:inline distT="0" distB="0" distL="0" distR="0" wp14:anchorId="01DDEAAE" wp14:editId="3980BEA6">
            <wp:extent cx="1405255" cy="1438275"/>
            <wp:effectExtent l="0" t="0" r="4445" b="9525"/>
            <wp:docPr id="12" name="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2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黑体" w:hAnsi="Times New Roman"/>
        </w:rPr>
        <w:t>答案</w:t>
      </w:r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hAnsi="Times New Roman"/>
        </w:rPr>
        <w:t>(1)</w:t>
      </w:r>
      <w:r w:rsidRPr="00E15594">
        <w:rPr>
          <w:rFonts w:ascii="Times New Roman" w:hAnsi="Times New Roman"/>
        </w:rPr>
        <w:t xml:space="preserve">甲　</w:t>
      </w:r>
      <w:r w:rsidRPr="00E15594">
        <w:rPr>
          <w:rFonts w:ascii="Times New Roman" w:hAnsi="Times New Roman"/>
        </w:rPr>
        <w:t>(2)</w:t>
      </w:r>
      <w:r w:rsidRPr="00E15594">
        <w:rPr>
          <w:rFonts w:ascii="Times New Roman" w:hAnsi="Times New Roman"/>
        </w:rPr>
        <w:t xml:space="preserve">见解析图　</w:t>
      </w:r>
      <w:r w:rsidRPr="00E15594">
        <w:rPr>
          <w:rFonts w:ascii="Times New Roman" w:hAnsi="Times New Roman"/>
        </w:rPr>
        <w:t>1.44</w:t>
      </w:r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hAnsi="Times New Roman"/>
        </w:rPr>
        <w:t>0.65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黑体" w:hAnsi="Times New Roman"/>
        </w:rPr>
        <w:t>解析</w:t>
      </w:r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1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eastAsia="楷体" w:hAnsi="Times New Roman"/>
        </w:rPr>
        <w:t>因乙电路中电流表内阻对电源内阻的测量影响较大，则为了减小测量误差，应该选择的是题图甲；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2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eastAsia="楷体" w:hAnsi="Times New Roman"/>
        </w:rPr>
        <w:t>根据实验数据作出电源的</w:t>
      </w:r>
      <w:r w:rsidRPr="00E15594">
        <w:rPr>
          <w:rFonts w:ascii="Times New Roman" w:hAnsi="Times New Roman"/>
          <w:i/>
        </w:rPr>
        <w:t>U</w:t>
      </w:r>
      <w:r w:rsidRPr="00E15594">
        <w:rPr>
          <w:rFonts w:ascii="Times New Roman" w:hAnsi="Times New Roman"/>
        </w:rPr>
        <w:t>-</w:t>
      </w:r>
      <w:r w:rsidRPr="00E15594">
        <w:rPr>
          <w:rFonts w:ascii="Times New Roman" w:hAnsi="Times New Roman"/>
          <w:i/>
        </w:rPr>
        <w:t>I</w:t>
      </w:r>
      <w:r w:rsidRPr="00E15594">
        <w:rPr>
          <w:rFonts w:ascii="Times New Roman" w:eastAsia="楷体" w:hAnsi="Times New Roman"/>
        </w:rPr>
        <w:t>图像如图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15594">
        <w:rPr>
          <w:rFonts w:ascii="Times New Roman" w:hAnsi="Times New Roman"/>
          <w:noProof/>
        </w:rPr>
        <w:drawing>
          <wp:inline distT="0" distB="0" distL="0" distR="0" wp14:anchorId="1B1EAAF2" wp14:editId="0290B8B8">
            <wp:extent cx="1943100" cy="1729105"/>
            <wp:effectExtent l="0" t="0" r="0" b="4445"/>
            <wp:docPr id="2281" name="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3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由</w:t>
      </w:r>
      <w:r w:rsidRPr="00E15594">
        <w:rPr>
          <w:rFonts w:ascii="Times New Roman" w:hAnsi="Times New Roman"/>
          <w:i/>
        </w:rPr>
        <w:t>U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-</w:t>
      </w:r>
      <w:r w:rsidRPr="00E15594">
        <w:rPr>
          <w:rFonts w:ascii="Times New Roman" w:hAnsi="Times New Roman"/>
          <w:i/>
        </w:rPr>
        <w:t>Ir</w:t>
      </w:r>
      <w:r w:rsidRPr="00E15594">
        <w:rPr>
          <w:rFonts w:ascii="Times New Roman" w:eastAsia="楷体" w:hAnsi="Times New Roman"/>
        </w:rPr>
        <w:t>结合图像可知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=1.44</w:t>
      </w:r>
      <w:r w:rsidRPr="00E15594">
        <w:rPr>
          <w:rFonts w:ascii="Times New Roman" w:eastAsia="楷体" w:hAnsi="Times New Roman"/>
        </w:rPr>
        <w:t xml:space="preserve"> </w:t>
      </w:r>
      <w:r w:rsidRPr="00E15594">
        <w:rPr>
          <w:rFonts w:ascii="Times New Roman" w:hAnsi="Times New Roman"/>
        </w:rPr>
        <w:t>V</w:t>
      </w:r>
      <w:r w:rsidRPr="00E15594">
        <w:rPr>
          <w:rFonts w:ascii="Times New Roman" w:eastAsia="楷体" w:hAnsi="Times New Roman"/>
        </w:rPr>
        <w:t>，内阻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=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Δ</m:t>
                </m:r>
                <m:r>
                  <w:rPr>
                    <w:rFonts w:ascii="Cambria Math" w:hAnsi="Cambria Math"/>
                  </w:rPr>
                  <m:t>U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Δ</m:t>
                </m:r>
                <m:r>
                  <w:rPr>
                    <w:rFonts w:ascii="Cambria Math" w:hAnsi="Cambria Math"/>
                  </w:rPr>
                  <m:t>I</m:t>
                </m:r>
              </m:den>
            </m:f>
          </m:e>
        </m:d>
      </m:oMath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1.35-1.15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0.45-0.14</m:t>
            </m:r>
          </m:den>
        </m:f>
      </m:oMath>
      <w:r w:rsidRPr="00E15594">
        <w:rPr>
          <w:rFonts w:ascii="Times New Roman" w:eastAsia="楷体" w:hAnsi="Times New Roman"/>
        </w:rPr>
        <w:t xml:space="preserve"> </w:t>
      </w:r>
      <w:r w:rsidRPr="00E15594">
        <w:rPr>
          <w:rFonts w:ascii="Times New Roman" w:hAnsi="Times New Roman"/>
        </w:rPr>
        <w:t>Ω≈0.65</w:t>
      </w:r>
      <w:r w:rsidRPr="00E15594">
        <w:rPr>
          <w:rFonts w:ascii="Times New Roman" w:eastAsia="楷体" w:hAnsi="Times New Roman"/>
        </w:rPr>
        <w:t xml:space="preserve"> </w:t>
      </w:r>
      <w:r w:rsidRPr="00E15594">
        <w:rPr>
          <w:rFonts w:ascii="Times New Roman" w:hAnsi="Times New Roman"/>
        </w:rPr>
        <w:t>Ω</w:t>
      </w:r>
      <w:r w:rsidRPr="00E15594">
        <w:rPr>
          <w:rFonts w:ascii="Times New Roman" w:eastAsia="楷体" w:hAnsi="Times New Roman"/>
        </w:rPr>
        <w:t>。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2.(6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2024·</w:t>
      </w:r>
      <w:r w:rsidRPr="00E15594">
        <w:rPr>
          <w:rFonts w:ascii="Times New Roman" w:eastAsia="楷体" w:hAnsi="Times New Roman"/>
        </w:rPr>
        <w:t>北京卷</w:t>
      </w:r>
      <w:r w:rsidRPr="00E15594">
        <w:rPr>
          <w:rFonts w:ascii="Times New Roman" w:hAnsi="Times New Roman"/>
        </w:rPr>
        <w:t>·17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hAnsi="Times New Roman"/>
        </w:rPr>
        <w:t>某兴趣小组利用铜片、锌片和橘子制作了水果电池，并用数字电压表</w:t>
      </w:r>
      <w:r w:rsidRPr="00E15594">
        <w:rPr>
          <w:rFonts w:ascii="Times New Roman" w:hAnsi="Times New Roman"/>
        </w:rPr>
        <w:t>(</w:t>
      </w:r>
      <w:r w:rsidRPr="00E15594">
        <w:rPr>
          <w:rFonts w:ascii="Times New Roman" w:hAnsi="Times New Roman"/>
        </w:rPr>
        <w:t>可视为理想电压表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和电阻箱测量水果电池的电动势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和内阻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，实验电路如图甲所示。连接电路后，闭合开关</w:t>
      </w:r>
      <w:r w:rsidRPr="00E15594">
        <w:rPr>
          <w:rFonts w:ascii="Times New Roman" w:hAnsi="Times New Roman"/>
        </w:rPr>
        <w:t>S</w:t>
      </w:r>
      <w:r w:rsidRPr="00E15594">
        <w:rPr>
          <w:rFonts w:ascii="Times New Roman" w:hAnsi="Times New Roman"/>
        </w:rPr>
        <w:t>，多次调节电阻箱的阻值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，记录电压表的读数</w:t>
      </w:r>
      <w:r w:rsidRPr="00E15594">
        <w:rPr>
          <w:rFonts w:ascii="Times New Roman" w:hAnsi="Times New Roman"/>
          <w:i/>
        </w:rPr>
        <w:t>U</w:t>
      </w:r>
      <w:r w:rsidRPr="00E15594">
        <w:rPr>
          <w:rFonts w:ascii="Times New Roman" w:hAnsi="Times New Roman"/>
        </w:rPr>
        <w:t>，绘出图像，如图乙所示，可得：该电池的电动势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u w:val="single"/>
        </w:rPr>
        <w:t xml:space="preserve">　　　　　　</w:t>
      </w:r>
      <w:r w:rsidRPr="00E15594">
        <w:rPr>
          <w:rFonts w:ascii="Times New Roman" w:hAnsi="Times New Roman"/>
        </w:rPr>
        <w:t xml:space="preserve"> V</w:t>
      </w:r>
      <w:r w:rsidRPr="00E15594">
        <w:rPr>
          <w:rFonts w:ascii="Times New Roman" w:hAnsi="Times New Roman"/>
        </w:rPr>
        <w:t>，内阻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u w:val="single"/>
        </w:rPr>
        <w:t xml:space="preserve">　　　　　　</w:t>
      </w:r>
      <w:r w:rsidRPr="00E15594">
        <w:rPr>
          <w:rFonts w:ascii="Times New Roman" w:hAnsi="Times New Roman"/>
        </w:rPr>
        <w:t xml:space="preserve"> kΩ</w:t>
      </w:r>
      <w:r w:rsidRPr="00E15594">
        <w:rPr>
          <w:rFonts w:ascii="Times New Roman" w:hAnsi="Times New Roman"/>
        </w:rPr>
        <w:t>。</w:t>
      </w:r>
      <w:r w:rsidRPr="00E15594">
        <w:rPr>
          <w:rFonts w:ascii="Times New Roman" w:hAnsi="Times New Roman"/>
        </w:rPr>
        <w:t>(</w:t>
      </w:r>
      <w:r w:rsidRPr="00E15594">
        <w:rPr>
          <w:rFonts w:ascii="Times New Roman" w:hAnsi="Times New Roman"/>
        </w:rPr>
        <w:t>结果保留两位有效数字</w:t>
      </w:r>
      <w:r w:rsidRPr="00E15594">
        <w:rPr>
          <w:rFonts w:ascii="Times New Roman" w:hAnsi="Times New Roman"/>
        </w:rPr>
        <w:t>) 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15594">
        <w:rPr>
          <w:rFonts w:ascii="Times New Roman" w:hAnsi="Times New Roman"/>
          <w:noProof/>
        </w:rPr>
        <w:drawing>
          <wp:inline distT="0" distB="0" distL="0" distR="0" wp14:anchorId="050B242B" wp14:editId="17773761">
            <wp:extent cx="2881630" cy="1443355"/>
            <wp:effectExtent l="0" t="0" r="0" b="4445"/>
            <wp:docPr id="2282" name="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4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黑体" w:hAnsi="Times New Roman"/>
        </w:rPr>
        <w:t>答案</w:t>
      </w:r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hAnsi="Times New Roman"/>
        </w:rPr>
        <w:t>1.0</w:t>
      </w:r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hAnsi="Times New Roman"/>
        </w:rPr>
        <w:t>3.3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黑体" w:hAnsi="Times New Roman"/>
        </w:rPr>
        <w:t>解析</w:t>
      </w:r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eastAsia="楷体" w:hAnsi="Times New Roman"/>
        </w:rPr>
        <w:t>由闭合电路欧姆定律得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i/>
        </w:rPr>
        <w:t>U</w:t>
      </w:r>
      <w:r w:rsidRPr="00E15594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eastAsia="楷体" w:hAnsi="Times New Roman"/>
        </w:rPr>
        <w:t>，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解得</w:t>
      </w:r>
      <w:r w:rsidRPr="00E15594">
        <w:rPr>
          <w:rFonts w:ascii="Times New Roman" w:hAnsi="Times New Roman"/>
          <w:i/>
        </w:rPr>
        <w:t>U</w:t>
      </w:r>
      <w:r w:rsidRPr="00E15594">
        <w:rPr>
          <w:rFonts w:ascii="Times New Roman" w:hAnsi="Times New Roman"/>
        </w:rPr>
        <w:t>=-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+</w:t>
      </w:r>
      <w:r w:rsidRPr="00E15594">
        <w:rPr>
          <w:rFonts w:ascii="Times New Roman" w:hAnsi="Times New Roman"/>
          <w:i/>
        </w:rPr>
        <w:t>E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E15594">
        <w:rPr>
          <w:rFonts w:ascii="Times New Roman" w:eastAsia="楷体" w:hAnsi="Times New Roman"/>
        </w:rPr>
        <w:t>结合题图乙可得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=1.0</w:t>
      </w:r>
      <w:r w:rsidRPr="00E15594">
        <w:rPr>
          <w:rFonts w:ascii="Times New Roman" w:eastAsia="楷体" w:hAnsi="Times New Roman"/>
        </w:rPr>
        <w:t xml:space="preserve"> </w:t>
      </w:r>
      <w:r w:rsidRPr="00E15594">
        <w:rPr>
          <w:rFonts w:ascii="Times New Roman" w:hAnsi="Times New Roman"/>
        </w:rPr>
        <w:t>V</w:t>
      </w:r>
      <w:r w:rsidRPr="00E15594">
        <w:rPr>
          <w:rFonts w:ascii="Times New Roman" w:eastAsia="楷体" w:hAnsi="Times New Roman"/>
        </w:rPr>
        <w:t>，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=|</w:t>
      </w:r>
      <w:r w:rsidRPr="00E15594">
        <w:rPr>
          <w:rFonts w:ascii="Times New Roman" w:hAnsi="Times New Roman"/>
          <w:i/>
        </w:rPr>
        <w:t>k</w:t>
      </w:r>
      <w:r w:rsidRPr="00E15594">
        <w:rPr>
          <w:rFonts w:ascii="Times New Roman" w:hAnsi="Times New Roman"/>
        </w:rPr>
        <w:t>|=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1.0-0.4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180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-6</m:t>
                </m:r>
              </m:sup>
            </m:sSup>
          </m:den>
        </m:f>
      </m:oMath>
      <w:r w:rsidRPr="00E15594">
        <w:rPr>
          <w:rFonts w:ascii="Times New Roman" w:eastAsia="楷体" w:hAnsi="Times New Roman"/>
        </w:rPr>
        <w:t xml:space="preserve"> </w:t>
      </w:r>
      <w:r w:rsidRPr="00E15594">
        <w:rPr>
          <w:rFonts w:ascii="Times New Roman" w:hAnsi="Times New Roman"/>
        </w:rPr>
        <w:t>Ω≈3.3</w:t>
      </w:r>
      <w:r w:rsidRPr="00E15594">
        <w:rPr>
          <w:rFonts w:ascii="Times New Roman" w:eastAsia="楷体" w:hAnsi="Times New Roman"/>
        </w:rPr>
        <w:t xml:space="preserve"> </w:t>
      </w:r>
      <w:r w:rsidRPr="00E15594">
        <w:rPr>
          <w:rFonts w:ascii="Times New Roman" w:hAnsi="Times New Roman"/>
        </w:rPr>
        <w:t>kΩ</w:t>
      </w:r>
      <w:r w:rsidRPr="00E15594">
        <w:rPr>
          <w:rFonts w:ascii="Times New Roman" w:eastAsia="楷体" w:hAnsi="Times New Roman"/>
        </w:rPr>
        <w:t>。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3.(10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2025·</w:t>
      </w:r>
      <w:r w:rsidRPr="00E15594">
        <w:rPr>
          <w:rFonts w:ascii="Times New Roman" w:eastAsia="楷体" w:hAnsi="Times New Roman"/>
        </w:rPr>
        <w:t>湖北卷</w:t>
      </w:r>
      <w:r w:rsidRPr="00E15594">
        <w:rPr>
          <w:rFonts w:ascii="Times New Roman" w:hAnsi="Times New Roman"/>
        </w:rPr>
        <w:t>·11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hAnsi="Times New Roman"/>
        </w:rPr>
        <w:t>某实验小组为测量一节干电池的电动势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和内阻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，设计了如图</w:t>
      </w:r>
      <w:r w:rsidRPr="00E15594">
        <w:rPr>
          <w:rFonts w:ascii="Times New Roman" w:hAnsi="Times New Roman"/>
        </w:rPr>
        <w:t>(a)</w:t>
      </w:r>
      <w:r w:rsidRPr="00E15594">
        <w:rPr>
          <w:rFonts w:ascii="Times New Roman" w:hAnsi="Times New Roman"/>
        </w:rPr>
        <w:t>所示电路，所用器材如下：干电池、智能手机、电流传感器、定值电阻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0</w:t>
      </w:r>
      <w:r w:rsidRPr="00E15594">
        <w:rPr>
          <w:rFonts w:ascii="Times New Roman" w:hAnsi="Times New Roman"/>
        </w:rPr>
        <w:t>、电阻箱、开关、导线等。按电路图连接电路，将智能手机与电流传感器通过蓝牙无线连接，闭合开关</w:t>
      </w:r>
      <w:r w:rsidRPr="00E15594">
        <w:rPr>
          <w:rFonts w:ascii="Times New Roman" w:hAnsi="Times New Roman"/>
        </w:rPr>
        <w:t>S</w:t>
      </w:r>
      <w:r w:rsidRPr="00E15594">
        <w:rPr>
          <w:rFonts w:ascii="Times New Roman" w:hAnsi="Times New Roman"/>
        </w:rPr>
        <w:t>，逐次改变电阻箱的阻值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，用智能手机记录对应的电流传感器测得的电流</w:t>
      </w:r>
      <w:r w:rsidRPr="00E15594">
        <w:rPr>
          <w:rFonts w:ascii="Times New Roman" w:hAnsi="Times New Roman"/>
          <w:i/>
        </w:rPr>
        <w:t>I</w:t>
      </w:r>
      <w:r w:rsidRPr="00E15594">
        <w:rPr>
          <w:rFonts w:ascii="Times New Roman" w:hAnsi="Times New Roman"/>
        </w:rPr>
        <w:t>。回答下列问题：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15594">
        <w:rPr>
          <w:rFonts w:ascii="Times New Roman" w:hAnsi="Times New Roman"/>
          <w:noProof/>
        </w:rPr>
        <w:drawing>
          <wp:inline distT="0" distB="0" distL="0" distR="0" wp14:anchorId="53943FB9" wp14:editId="795D6F56">
            <wp:extent cx="2738755" cy="1295400"/>
            <wp:effectExtent l="0" t="0" r="4445" b="0"/>
            <wp:docPr id="2283" name="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5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5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(1)(2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0</w:t>
      </w:r>
      <w:r w:rsidRPr="00E15594">
        <w:rPr>
          <w:rFonts w:ascii="Times New Roman" w:hAnsi="Times New Roman"/>
        </w:rPr>
        <w:t>在电路中起</w:t>
      </w:r>
      <w:r w:rsidRPr="00E15594">
        <w:rPr>
          <w:rFonts w:ascii="Times New Roman" w:hAnsi="Times New Roman"/>
          <w:u w:val="single"/>
        </w:rPr>
        <w:t xml:space="preserve">　　　　　　　</w:t>
      </w:r>
      <w:r w:rsidRPr="00E15594">
        <w:rPr>
          <w:rFonts w:ascii="Times New Roman" w:hAnsi="Times New Roman"/>
        </w:rPr>
        <w:t>(</w:t>
      </w:r>
      <w:r w:rsidRPr="00E15594">
        <w:rPr>
          <w:rFonts w:ascii="Times New Roman" w:hAnsi="Times New Roman"/>
        </w:rPr>
        <w:t>选填</w:t>
      </w:r>
      <w:r w:rsidRPr="00E15594">
        <w:rPr>
          <w:rFonts w:asciiTheme="majorEastAsia" w:eastAsiaTheme="majorEastAsia" w:hAnsiTheme="majorEastAsia"/>
        </w:rPr>
        <w:t>“</w:t>
      </w:r>
      <w:r w:rsidRPr="00E15594">
        <w:rPr>
          <w:rFonts w:ascii="Times New Roman" w:hAnsi="Times New Roman"/>
        </w:rPr>
        <w:t>保护</w:t>
      </w:r>
      <w:r w:rsidRPr="00E15594">
        <w:rPr>
          <w:rFonts w:asciiTheme="majorEastAsia" w:eastAsiaTheme="majorEastAsia" w:hAnsiTheme="majorEastAsia"/>
        </w:rPr>
        <w:t>”</w:t>
      </w:r>
      <w:r w:rsidRPr="00E15594">
        <w:rPr>
          <w:rFonts w:ascii="Times New Roman" w:hAnsi="Times New Roman"/>
        </w:rPr>
        <w:t>或</w:t>
      </w:r>
      <w:r w:rsidRPr="00E15594">
        <w:rPr>
          <w:rFonts w:asciiTheme="majorEastAsia" w:eastAsiaTheme="majorEastAsia" w:hAnsiTheme="majorEastAsia"/>
        </w:rPr>
        <w:t>“</w:t>
      </w:r>
      <w:r w:rsidRPr="00E15594">
        <w:rPr>
          <w:rFonts w:ascii="Times New Roman" w:hAnsi="Times New Roman"/>
        </w:rPr>
        <w:t>分流</w:t>
      </w:r>
      <w:r w:rsidRPr="00E15594">
        <w:rPr>
          <w:rFonts w:asciiTheme="majorEastAsia" w:eastAsiaTheme="majorEastAsia" w:hAnsiTheme="majorEastAsia"/>
        </w:rPr>
        <w:t>”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作用。</w:t>
      </w:r>
      <w:r w:rsidRPr="00E15594">
        <w:rPr>
          <w:rFonts w:ascii="Times New Roman" w:hAnsi="Times New Roman"/>
        </w:rPr>
        <w:t> 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(2)(2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E15594">
        <w:rPr>
          <w:rFonts w:ascii="Times New Roman" w:hAnsi="Times New Roman"/>
        </w:rPr>
        <w:t>与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、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、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、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0</w:t>
      </w:r>
      <w:r w:rsidRPr="00E15594">
        <w:rPr>
          <w:rFonts w:ascii="Times New Roman" w:hAnsi="Times New Roman"/>
        </w:rPr>
        <w:t>的关系式为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u w:val="single"/>
        </w:rPr>
        <w:t xml:space="preserve">　　　　　　　</w:t>
      </w:r>
      <w:r w:rsidRPr="00E15594">
        <w:rPr>
          <w:rFonts w:ascii="Times New Roman" w:hAnsi="Times New Roman"/>
        </w:rPr>
        <w:t>。</w:t>
      </w:r>
      <w:r w:rsidRPr="00E15594">
        <w:rPr>
          <w:rFonts w:ascii="Times New Roman" w:hAnsi="Times New Roman"/>
        </w:rPr>
        <w:t> 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(3)(4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根据记录数据作出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E15594">
        <w:rPr>
          <w:rFonts w:ascii="Times New Roman" w:hAnsi="Times New Roman"/>
        </w:rPr>
        <w:t>-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图像，如图</w:t>
      </w:r>
      <w:r w:rsidRPr="00E15594">
        <w:rPr>
          <w:rFonts w:ascii="Times New Roman" w:hAnsi="Times New Roman"/>
        </w:rPr>
        <w:t>(b)</w:t>
      </w:r>
      <w:r w:rsidRPr="00E15594">
        <w:rPr>
          <w:rFonts w:ascii="Times New Roman" w:hAnsi="Times New Roman"/>
        </w:rPr>
        <w:t>所示。已知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0</w:t>
      </w:r>
      <w:r w:rsidRPr="00E15594">
        <w:rPr>
          <w:rFonts w:ascii="Times New Roman" w:hAnsi="Times New Roman"/>
        </w:rPr>
        <w:t>=9.0 Ω</w:t>
      </w:r>
      <w:r w:rsidRPr="00E15594">
        <w:rPr>
          <w:rFonts w:ascii="Times New Roman" w:hAnsi="Times New Roman"/>
        </w:rPr>
        <w:t>，可得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u w:val="single"/>
        </w:rPr>
        <w:t xml:space="preserve">　　　　　　</w:t>
      </w:r>
      <w:r w:rsidRPr="00E15594">
        <w:rPr>
          <w:rFonts w:ascii="Times New Roman" w:hAnsi="Times New Roman"/>
        </w:rPr>
        <w:t xml:space="preserve"> V(</w:t>
      </w:r>
      <w:r w:rsidRPr="00E15594">
        <w:rPr>
          <w:rFonts w:ascii="Times New Roman" w:hAnsi="Times New Roman"/>
        </w:rPr>
        <w:t>保留三位有效数字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，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u w:val="single"/>
        </w:rPr>
        <w:t xml:space="preserve">　　　</w:t>
      </w:r>
      <w:r w:rsidRPr="00E15594">
        <w:rPr>
          <w:rFonts w:ascii="Times New Roman" w:hAnsi="Times New Roman"/>
        </w:rPr>
        <w:t xml:space="preserve"> Ω(</w:t>
      </w:r>
      <w:r w:rsidRPr="00E15594">
        <w:rPr>
          <w:rFonts w:ascii="Times New Roman" w:hAnsi="Times New Roman"/>
        </w:rPr>
        <w:t>保留两位有效数字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。</w:t>
      </w:r>
      <w:r w:rsidRPr="00E15594">
        <w:rPr>
          <w:rFonts w:ascii="Times New Roman" w:hAnsi="Times New Roman"/>
        </w:rPr>
        <w:t> 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(4)(2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电流传感器的电阻对本实验干电池内阻的测量结果</w:t>
      </w:r>
      <w:r w:rsidRPr="00E15594">
        <w:rPr>
          <w:rFonts w:ascii="Times New Roman" w:hAnsi="Times New Roman"/>
          <w:u w:val="single"/>
        </w:rPr>
        <w:t xml:space="preserve">　　　</w:t>
      </w:r>
      <w:r w:rsidRPr="00E15594">
        <w:rPr>
          <w:rFonts w:ascii="Times New Roman" w:hAnsi="Times New Roman"/>
        </w:rPr>
        <w:t>(</w:t>
      </w:r>
      <w:r w:rsidRPr="00E15594">
        <w:rPr>
          <w:rFonts w:ascii="Times New Roman" w:hAnsi="Times New Roman"/>
        </w:rPr>
        <w:t>填</w:t>
      </w:r>
      <w:r w:rsidRPr="00E15594">
        <w:rPr>
          <w:rFonts w:asciiTheme="majorEastAsia" w:eastAsiaTheme="majorEastAsia" w:hAnsiTheme="majorEastAsia"/>
        </w:rPr>
        <w:t>“</w:t>
      </w:r>
      <w:r w:rsidRPr="00E15594">
        <w:rPr>
          <w:rFonts w:ascii="Times New Roman" w:hAnsi="Times New Roman"/>
        </w:rPr>
        <w:t>有</w:t>
      </w:r>
      <w:r w:rsidRPr="00E15594">
        <w:rPr>
          <w:rFonts w:asciiTheme="majorEastAsia" w:eastAsiaTheme="majorEastAsia" w:hAnsiTheme="majorEastAsia"/>
        </w:rPr>
        <w:t>”</w:t>
      </w:r>
      <w:r w:rsidRPr="00E15594">
        <w:rPr>
          <w:rFonts w:ascii="Times New Roman" w:hAnsi="Times New Roman"/>
        </w:rPr>
        <w:t>或</w:t>
      </w:r>
      <w:r w:rsidRPr="00E15594">
        <w:rPr>
          <w:rFonts w:asciiTheme="majorEastAsia" w:eastAsiaTheme="majorEastAsia" w:hAnsiTheme="majorEastAsia"/>
        </w:rPr>
        <w:t>“</w:t>
      </w:r>
      <w:r w:rsidRPr="00E15594">
        <w:rPr>
          <w:rFonts w:ascii="Times New Roman" w:hAnsi="Times New Roman"/>
        </w:rPr>
        <w:t>无</w:t>
      </w:r>
      <w:r w:rsidRPr="00E15594">
        <w:rPr>
          <w:rFonts w:asciiTheme="majorEastAsia" w:eastAsiaTheme="majorEastAsia" w:hAnsiTheme="majorEastAsia"/>
        </w:rPr>
        <w:t>”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影响。</w:t>
      </w:r>
      <w:r w:rsidRPr="00E15594">
        <w:rPr>
          <w:rFonts w:ascii="Times New Roman" w:hAnsi="Times New Roman"/>
        </w:rPr>
        <w:t> 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黑体" w:hAnsi="Times New Roman"/>
        </w:rPr>
        <w:t>答案</w:t>
      </w:r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hAnsi="Times New Roman"/>
        </w:rPr>
        <w:t>(1)</w:t>
      </w:r>
      <w:r w:rsidRPr="00E15594">
        <w:rPr>
          <w:rFonts w:ascii="Times New Roman" w:hAnsi="Times New Roman"/>
        </w:rPr>
        <w:t xml:space="preserve">保护　</w:t>
      </w:r>
      <w:r w:rsidRPr="00E15594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E15594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hAnsi="Times New Roman"/>
        </w:rPr>
        <w:t>(3)1.47</w:t>
      </w:r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hAnsi="Times New Roman"/>
        </w:rPr>
        <w:t>1.3</w:t>
      </w:r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hAnsi="Times New Roman"/>
        </w:rPr>
        <w:t>(4)</w:t>
      </w:r>
      <w:r w:rsidRPr="00E15594">
        <w:rPr>
          <w:rFonts w:ascii="Times New Roman" w:hAnsi="Times New Roman"/>
        </w:rPr>
        <w:t>有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黑体" w:hAnsi="Times New Roman"/>
        </w:rPr>
        <w:t>解析</w:t>
      </w:r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1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0</w:t>
      </w:r>
      <w:r w:rsidRPr="00E15594">
        <w:rPr>
          <w:rFonts w:ascii="Times New Roman" w:eastAsia="楷体" w:hAnsi="Times New Roman"/>
        </w:rPr>
        <w:t>与电阻箱串联，可知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0</w:t>
      </w:r>
      <w:r w:rsidRPr="00E15594">
        <w:rPr>
          <w:rFonts w:ascii="Times New Roman" w:eastAsia="楷体" w:hAnsi="Times New Roman"/>
        </w:rPr>
        <w:t>在电路中起保护作用。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2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eastAsia="楷体" w:hAnsi="Times New Roman"/>
        </w:rPr>
        <w:t>根据闭合电路欧姆定律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i/>
        </w:rPr>
        <w:t>I</w:t>
      </w: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+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0</w:t>
      </w:r>
      <w:r w:rsidRPr="00E15594">
        <w:rPr>
          <w:rFonts w:ascii="Times New Roman" w:hAnsi="Times New Roman"/>
        </w:rPr>
        <w:t>+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eastAsia="楷体" w:hAnsi="Times New Roman"/>
        </w:rPr>
        <w:t>)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整理可得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E15594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3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eastAsia="楷体" w:hAnsi="Times New Roman"/>
        </w:rPr>
        <w:t>因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E15594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E15594">
        <w:rPr>
          <w:rFonts w:ascii="Times New Roman" w:eastAsia="楷体" w:hAnsi="Times New Roman"/>
        </w:rPr>
        <w:t>，结合题图</w:t>
      </w: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b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eastAsia="楷体" w:hAnsi="Times New Roman"/>
        </w:rPr>
        <w:t>，有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24-7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25-0</m:t>
            </m:r>
          </m:den>
        </m:f>
      </m:oMath>
      <w:r w:rsidRPr="00E15594">
        <w:rPr>
          <w:rFonts w:ascii="Times New Roman" w:eastAsia="楷体" w:hAnsi="Times New Roman"/>
        </w:rPr>
        <w:t xml:space="preserve"> </w:t>
      </w:r>
      <w:r w:rsidRPr="00E15594">
        <w:rPr>
          <w:rFonts w:ascii="Times New Roman" w:hAnsi="Times New Roman"/>
        </w:rPr>
        <w:t>V</w:t>
      </w:r>
      <w:r w:rsidRPr="00E15594">
        <w:rPr>
          <w:rFonts w:ascii="Times New Roman" w:hAnsi="Times New Roman"/>
          <w:vertAlign w:val="superscript"/>
        </w:rPr>
        <w:t>-1</w:t>
      </w:r>
      <w:r w:rsidRPr="00E15594">
        <w:rPr>
          <w:rFonts w:ascii="Times New Roman" w:eastAsia="楷体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E15594">
        <w:rPr>
          <w:rFonts w:ascii="Times New Roman" w:hAnsi="Times New Roman"/>
        </w:rPr>
        <w:t>=7</w:t>
      </w:r>
      <w:r w:rsidRPr="00E15594">
        <w:rPr>
          <w:rFonts w:ascii="Times New Roman" w:eastAsia="楷体" w:hAnsi="Times New Roman"/>
        </w:rPr>
        <w:t xml:space="preserve"> </w:t>
      </w:r>
      <w:r w:rsidRPr="00E15594">
        <w:rPr>
          <w:rFonts w:ascii="Times New Roman" w:hAnsi="Times New Roman"/>
        </w:rPr>
        <w:t>A</w:t>
      </w:r>
      <w:r w:rsidRPr="00E15594">
        <w:rPr>
          <w:rFonts w:ascii="Times New Roman" w:hAnsi="Times New Roman"/>
          <w:vertAlign w:val="superscript"/>
        </w:rPr>
        <w:t>-1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解得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≈1.47</w:t>
      </w:r>
      <w:r w:rsidRPr="00E15594">
        <w:rPr>
          <w:rFonts w:ascii="Times New Roman" w:eastAsia="楷体" w:hAnsi="Times New Roman"/>
        </w:rPr>
        <w:t xml:space="preserve"> </w:t>
      </w:r>
      <w:r w:rsidRPr="00E15594">
        <w:rPr>
          <w:rFonts w:ascii="Times New Roman" w:hAnsi="Times New Roman"/>
        </w:rPr>
        <w:t>V</w:t>
      </w:r>
      <w:r w:rsidRPr="00E15594">
        <w:rPr>
          <w:rFonts w:ascii="Times New Roman" w:eastAsia="楷体" w:hAnsi="Times New Roman"/>
        </w:rPr>
        <w:t>，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≈1.3</w:t>
      </w:r>
      <w:r w:rsidRPr="00E15594">
        <w:rPr>
          <w:rFonts w:ascii="Times New Roman" w:eastAsia="楷体" w:hAnsi="Times New Roman"/>
        </w:rPr>
        <w:t xml:space="preserve"> </w:t>
      </w:r>
      <w:r w:rsidRPr="00E15594">
        <w:rPr>
          <w:rFonts w:ascii="Times New Roman" w:hAnsi="Times New Roman"/>
        </w:rPr>
        <w:t>Ω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4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eastAsia="楷体" w:hAnsi="Times New Roman"/>
        </w:rPr>
        <w:t>当电流传感器有电阻时，内阻测量值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eastAsia="楷体" w:hAnsi="Times New Roman"/>
          <w:vertAlign w:val="subscript"/>
        </w:rPr>
        <w:t>测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eastAsia="楷体" w:hAnsi="Times New Roman"/>
          <w:vertAlign w:val="subscript"/>
        </w:rPr>
        <w:t>真</w:t>
      </w:r>
      <w:r w:rsidRPr="00E15594">
        <w:rPr>
          <w:rFonts w:ascii="Times New Roman" w:hAnsi="Times New Roman"/>
        </w:rPr>
        <w:t>+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eastAsia="楷体" w:hAnsi="Times New Roman"/>
          <w:vertAlign w:val="subscript"/>
        </w:rPr>
        <w:t>传</w:t>
      </w:r>
      <w:r w:rsidRPr="00E15594">
        <w:rPr>
          <w:rFonts w:ascii="Times New Roman" w:eastAsia="楷体" w:hAnsi="Times New Roman"/>
        </w:rPr>
        <w:t>，导致干电池内阻测量值偏大，即电流传感器的电阻对本实验干电池内阻的测量结果有影响。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4.(8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2025·</w:t>
      </w:r>
      <w:r w:rsidRPr="00E15594">
        <w:rPr>
          <w:rFonts w:ascii="Times New Roman" w:eastAsia="楷体" w:hAnsi="Times New Roman"/>
        </w:rPr>
        <w:t>广东河源市期末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hAnsi="Times New Roman"/>
        </w:rPr>
        <w:t>小阳同学用如图甲所示的电路测量某电池的电动势和内阻，实验室提供下列器材：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A.</w:t>
      </w:r>
      <w:r w:rsidRPr="00E15594">
        <w:rPr>
          <w:rFonts w:ascii="Times New Roman" w:hAnsi="Times New Roman"/>
        </w:rPr>
        <w:t>电池</w:t>
      </w:r>
      <w:r w:rsidRPr="00E15594">
        <w:rPr>
          <w:rFonts w:ascii="Times New Roman" w:hAnsi="Times New Roman"/>
        </w:rPr>
        <w:t>(</w:t>
      </w:r>
      <w:r w:rsidRPr="00E15594">
        <w:rPr>
          <w:rFonts w:ascii="Times New Roman" w:hAnsi="Times New Roman"/>
        </w:rPr>
        <w:t>电动势约为</w:t>
      </w:r>
      <w:r w:rsidRPr="00E15594">
        <w:rPr>
          <w:rFonts w:ascii="Times New Roman" w:hAnsi="Times New Roman"/>
        </w:rPr>
        <w:t>3 V</w:t>
      </w:r>
      <w:r w:rsidRPr="00E15594">
        <w:rPr>
          <w:rFonts w:ascii="Times New Roman" w:hAnsi="Times New Roman"/>
        </w:rPr>
        <w:t>，内阻约为</w:t>
      </w:r>
      <w:r w:rsidRPr="00E15594">
        <w:rPr>
          <w:rFonts w:ascii="Times New Roman" w:hAnsi="Times New Roman"/>
        </w:rPr>
        <w:t>10 Ω)</w:t>
      </w:r>
      <w:r w:rsidRPr="00E15594">
        <w:rPr>
          <w:rFonts w:ascii="Times New Roman" w:hAnsi="Times New Roman"/>
        </w:rPr>
        <w:t>；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B.</w:t>
      </w:r>
      <w:r w:rsidRPr="00E15594">
        <w:rPr>
          <w:rFonts w:ascii="Times New Roman" w:hAnsi="Times New Roman"/>
        </w:rPr>
        <w:t>灵敏电流表</w:t>
      </w:r>
      <w:r w:rsidRPr="00E15594">
        <w:rPr>
          <w:rFonts w:ascii="Times New Roman" w:hAnsi="Times New Roman"/>
        </w:rPr>
        <w:t>G(</w:t>
      </w:r>
      <w:r w:rsidRPr="00E15594">
        <w:rPr>
          <w:rFonts w:ascii="Times New Roman" w:hAnsi="Times New Roman"/>
        </w:rPr>
        <w:t>量程为</w:t>
      </w:r>
      <w:r w:rsidRPr="00E15594">
        <w:rPr>
          <w:rFonts w:ascii="Times New Roman" w:hAnsi="Times New Roman"/>
        </w:rPr>
        <w:t>0</w:t>
      </w:r>
      <w:r w:rsidRPr="00E15594">
        <w:rPr>
          <w:rFonts w:ascii="Times New Roman" w:hAnsi="Times New Roman"/>
          <w:i/>
        </w:rPr>
        <w:t>~</w:t>
      </w:r>
      <w:r w:rsidRPr="00E15594">
        <w:rPr>
          <w:rFonts w:ascii="Times New Roman" w:hAnsi="Times New Roman"/>
        </w:rPr>
        <w:t>2 mA</w:t>
      </w:r>
      <w:r w:rsidRPr="00E15594">
        <w:rPr>
          <w:rFonts w:ascii="Times New Roman" w:hAnsi="Times New Roman"/>
        </w:rPr>
        <w:t>，内阻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g</w:t>
      </w:r>
      <w:r w:rsidRPr="00E15594">
        <w:rPr>
          <w:rFonts w:ascii="Times New Roman" w:hAnsi="Times New Roman"/>
        </w:rPr>
        <w:t>=6 Ω)</w:t>
      </w:r>
      <w:r w:rsidRPr="00E15594">
        <w:rPr>
          <w:rFonts w:ascii="Times New Roman" w:hAnsi="Times New Roman"/>
        </w:rPr>
        <w:t>；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C.</w:t>
      </w:r>
      <w:r w:rsidRPr="00E15594">
        <w:rPr>
          <w:rFonts w:ascii="Times New Roman" w:hAnsi="Times New Roman"/>
        </w:rPr>
        <w:t>定值电阻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0</w:t>
      </w:r>
      <w:r w:rsidRPr="00E15594">
        <w:rPr>
          <w:rFonts w:ascii="Times New Roman" w:hAnsi="Times New Roman"/>
        </w:rPr>
        <w:t>；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D.</w:t>
      </w:r>
      <w:r w:rsidRPr="00E15594">
        <w:rPr>
          <w:rFonts w:ascii="Times New Roman" w:hAnsi="Times New Roman"/>
        </w:rPr>
        <w:t>电阻箱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(0</w:t>
      </w:r>
      <w:r w:rsidRPr="00E15594">
        <w:rPr>
          <w:rFonts w:ascii="Times New Roman" w:hAnsi="Times New Roman"/>
          <w:i/>
        </w:rPr>
        <w:t>~</w:t>
      </w:r>
      <w:r w:rsidRPr="00E15594">
        <w:rPr>
          <w:rFonts w:ascii="Times New Roman" w:hAnsi="Times New Roman"/>
        </w:rPr>
        <w:t>999.9 Ω)</w:t>
      </w:r>
      <w:r w:rsidRPr="00E15594">
        <w:rPr>
          <w:rFonts w:ascii="Times New Roman" w:hAnsi="Times New Roman"/>
        </w:rPr>
        <w:t>；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E.</w:t>
      </w:r>
      <w:r w:rsidRPr="00E15594">
        <w:rPr>
          <w:rFonts w:ascii="Times New Roman" w:hAnsi="Times New Roman"/>
        </w:rPr>
        <w:t>开关和导线若干。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15594">
        <w:rPr>
          <w:rFonts w:ascii="Times New Roman" w:hAnsi="Times New Roman"/>
          <w:noProof/>
        </w:rPr>
        <w:drawing>
          <wp:inline distT="0" distB="0" distL="0" distR="0" wp14:anchorId="10853792" wp14:editId="61B1A34B">
            <wp:extent cx="2662555" cy="1043305"/>
            <wp:effectExtent l="0" t="0" r="4445" b="4445"/>
            <wp:docPr id="2285" name="image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6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(1)(2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先将灵敏电流表</w:t>
      </w:r>
      <w:r w:rsidRPr="00E15594">
        <w:rPr>
          <w:rFonts w:ascii="Times New Roman" w:hAnsi="Times New Roman"/>
        </w:rPr>
        <w:t>G</w:t>
      </w:r>
      <w:r w:rsidRPr="00E15594">
        <w:rPr>
          <w:rFonts w:ascii="Times New Roman" w:hAnsi="Times New Roman"/>
        </w:rPr>
        <w:t>改装为量程为</w:t>
      </w:r>
      <w:r w:rsidRPr="00E15594">
        <w:rPr>
          <w:rFonts w:ascii="Times New Roman" w:hAnsi="Times New Roman"/>
        </w:rPr>
        <w:t>3 V</w:t>
      </w:r>
      <w:r w:rsidRPr="00E15594">
        <w:rPr>
          <w:rFonts w:ascii="Times New Roman" w:hAnsi="Times New Roman"/>
        </w:rPr>
        <w:t>的电压表，则定值电阻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0</w:t>
      </w:r>
      <w:r w:rsidRPr="00E15594">
        <w:rPr>
          <w:rFonts w:ascii="Times New Roman" w:hAnsi="Times New Roman"/>
        </w:rPr>
        <w:t>的阻值为</w:t>
      </w:r>
      <w:r w:rsidRPr="00E15594">
        <w:rPr>
          <w:rFonts w:ascii="Times New Roman" w:hAnsi="Times New Roman"/>
          <w:u w:val="single"/>
        </w:rPr>
        <w:t xml:space="preserve">　　　　　</w:t>
      </w:r>
      <w:r w:rsidRPr="00E15594">
        <w:rPr>
          <w:rFonts w:ascii="Times New Roman" w:hAnsi="Times New Roman"/>
        </w:rPr>
        <w:t xml:space="preserve"> Ω</w:t>
      </w:r>
      <w:r w:rsidRPr="00E15594">
        <w:rPr>
          <w:rFonts w:ascii="Times New Roman" w:hAnsi="Times New Roman"/>
        </w:rPr>
        <w:t>。</w:t>
      </w:r>
      <w:r w:rsidRPr="00E15594">
        <w:rPr>
          <w:rFonts w:ascii="Times New Roman" w:hAnsi="Times New Roman"/>
        </w:rPr>
        <w:t> 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(2)(4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用改装好的电压表测量电池的电动势和内阻，将测量数据的单位统一成国际单位，根据记录的数据，以灵敏电流表</w:t>
      </w:r>
      <w:r w:rsidRPr="00E15594">
        <w:rPr>
          <w:rFonts w:ascii="Times New Roman" w:hAnsi="Times New Roman"/>
        </w:rPr>
        <w:t>G</w:t>
      </w:r>
      <w:r w:rsidRPr="00E15594">
        <w:rPr>
          <w:rFonts w:ascii="Times New Roman" w:hAnsi="Times New Roman"/>
        </w:rPr>
        <w:t>的示数</w:t>
      </w:r>
      <w:r w:rsidRPr="00E15594">
        <w:rPr>
          <w:rFonts w:ascii="Times New Roman" w:hAnsi="Times New Roman"/>
          <w:i/>
        </w:rPr>
        <w:t>I</w:t>
      </w:r>
      <w:r w:rsidRPr="00E15594">
        <w:rPr>
          <w:rFonts w:ascii="Times New Roman" w:hAnsi="Times New Roman"/>
        </w:rPr>
        <w:t>的倒数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E15594">
        <w:rPr>
          <w:rFonts w:ascii="Times New Roman" w:hAnsi="Times New Roman"/>
        </w:rPr>
        <w:t>为纵坐标，以电阻箱的示数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的倒数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E15594">
        <w:rPr>
          <w:rFonts w:ascii="Times New Roman" w:hAnsi="Times New Roman"/>
        </w:rPr>
        <w:t>为横坐标，作出如图乙所示的图像，若测得图乙中图线的纵轴截距为</w:t>
      </w:r>
      <w:r w:rsidRPr="00E15594">
        <w:rPr>
          <w:rFonts w:ascii="Times New Roman" w:hAnsi="Times New Roman"/>
          <w:i/>
        </w:rPr>
        <w:t>b</w:t>
      </w:r>
      <w:r w:rsidRPr="00E15594">
        <w:rPr>
          <w:rFonts w:ascii="Times New Roman" w:hAnsi="Times New Roman"/>
        </w:rPr>
        <w:t>，图线斜率为</w:t>
      </w:r>
      <w:r w:rsidRPr="00E15594">
        <w:rPr>
          <w:rFonts w:ascii="Times New Roman" w:hAnsi="Times New Roman"/>
          <w:i/>
        </w:rPr>
        <w:t>k</w:t>
      </w:r>
      <w:r w:rsidRPr="00E15594">
        <w:rPr>
          <w:rFonts w:ascii="Times New Roman" w:hAnsi="Times New Roman"/>
        </w:rPr>
        <w:t>，不考虑改装电压表所在支路的电流，则电池电动势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u w:val="single"/>
        </w:rPr>
        <w:t xml:space="preserve">　　　　　</w:t>
      </w:r>
      <w:r w:rsidRPr="00E15594">
        <w:rPr>
          <w:rFonts w:ascii="Times New Roman" w:hAnsi="Times New Roman"/>
        </w:rPr>
        <w:t>，内阻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u w:val="single"/>
        </w:rPr>
        <w:t xml:space="preserve">　　　　　</w:t>
      </w:r>
      <w:r w:rsidRPr="00E15594">
        <w:rPr>
          <w:rFonts w:ascii="Times New Roman" w:hAnsi="Times New Roman"/>
        </w:rPr>
        <w:t>。</w:t>
      </w:r>
      <w:r w:rsidRPr="00E15594">
        <w:rPr>
          <w:rFonts w:ascii="Times New Roman" w:hAnsi="Times New Roman"/>
        </w:rPr>
        <w:t>(</w:t>
      </w:r>
      <w:r w:rsidRPr="00E15594">
        <w:rPr>
          <w:rFonts w:ascii="Times New Roman" w:hAnsi="Times New Roman"/>
        </w:rPr>
        <w:t>结果均选用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0</w:t>
      </w:r>
      <w:r w:rsidRPr="00E15594">
        <w:rPr>
          <w:rFonts w:ascii="Times New Roman" w:hAnsi="Times New Roman"/>
        </w:rPr>
        <w:t>、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g</w:t>
      </w:r>
      <w:r w:rsidRPr="00E15594">
        <w:rPr>
          <w:rFonts w:ascii="Times New Roman" w:hAnsi="Times New Roman"/>
        </w:rPr>
        <w:t>、</w:t>
      </w:r>
      <w:r w:rsidRPr="00E15594">
        <w:rPr>
          <w:rFonts w:ascii="Times New Roman" w:hAnsi="Times New Roman"/>
          <w:i/>
        </w:rPr>
        <w:t>k</w:t>
      </w:r>
      <w:r w:rsidRPr="00E15594">
        <w:rPr>
          <w:rFonts w:ascii="Times New Roman" w:hAnsi="Times New Roman"/>
        </w:rPr>
        <w:t>、</w:t>
      </w:r>
      <w:r w:rsidRPr="00E15594">
        <w:rPr>
          <w:rFonts w:ascii="Times New Roman" w:hAnsi="Times New Roman"/>
          <w:i/>
        </w:rPr>
        <w:t>b</w:t>
      </w:r>
      <w:r w:rsidRPr="00E15594">
        <w:rPr>
          <w:rFonts w:ascii="Times New Roman" w:hAnsi="Times New Roman"/>
        </w:rPr>
        <w:t>表示</w:t>
      </w:r>
      <w:r w:rsidRPr="00E15594">
        <w:rPr>
          <w:rFonts w:ascii="Times New Roman" w:hAnsi="Times New Roman"/>
        </w:rPr>
        <w:t>) 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(3)(2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这样测量出的电池内阻</w:t>
      </w:r>
      <w:r w:rsidRPr="00E15594">
        <w:rPr>
          <w:rFonts w:ascii="Times New Roman" w:hAnsi="Times New Roman"/>
          <w:u w:val="single"/>
        </w:rPr>
        <w:t xml:space="preserve">　　　　　</w:t>
      </w:r>
      <w:r w:rsidRPr="00E15594">
        <w:rPr>
          <w:rFonts w:ascii="Times New Roman" w:hAnsi="Times New Roman"/>
        </w:rPr>
        <w:t>(</w:t>
      </w:r>
      <w:r w:rsidRPr="00E15594">
        <w:rPr>
          <w:rFonts w:ascii="Times New Roman" w:hAnsi="Times New Roman"/>
        </w:rPr>
        <w:t>填</w:t>
      </w:r>
      <w:r w:rsidRPr="00E15594">
        <w:rPr>
          <w:rFonts w:asciiTheme="majorEastAsia" w:eastAsiaTheme="majorEastAsia" w:hAnsiTheme="majorEastAsia"/>
        </w:rPr>
        <w:t>“</w:t>
      </w:r>
      <w:r w:rsidRPr="00E15594">
        <w:rPr>
          <w:rFonts w:ascii="Times New Roman" w:hAnsi="Times New Roman"/>
        </w:rPr>
        <w:t>大于</w:t>
      </w:r>
      <w:r w:rsidRPr="00E15594">
        <w:rPr>
          <w:rFonts w:asciiTheme="majorEastAsia" w:eastAsiaTheme="majorEastAsia" w:hAnsiTheme="majorEastAsia"/>
        </w:rPr>
        <w:t>”</w:t>
      </w:r>
      <w:r w:rsidRPr="00E15594">
        <w:rPr>
          <w:rFonts w:ascii="Times New Roman" w:hAnsi="Times New Roman"/>
        </w:rPr>
        <w:t>或</w:t>
      </w:r>
      <w:r w:rsidRPr="00E15594">
        <w:rPr>
          <w:rFonts w:asciiTheme="majorEastAsia" w:eastAsiaTheme="majorEastAsia" w:hAnsiTheme="majorEastAsia"/>
        </w:rPr>
        <w:t>“</w:t>
      </w:r>
      <w:r w:rsidRPr="00E15594">
        <w:rPr>
          <w:rFonts w:ascii="Times New Roman" w:hAnsi="Times New Roman"/>
        </w:rPr>
        <w:t>小于</w:t>
      </w:r>
      <w:r w:rsidRPr="00E15594">
        <w:rPr>
          <w:rFonts w:asciiTheme="majorEastAsia" w:eastAsiaTheme="majorEastAsia" w:hAnsiTheme="majorEastAsia"/>
        </w:rPr>
        <w:t>”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真实值。</w:t>
      </w:r>
      <w:r w:rsidRPr="00E15594">
        <w:rPr>
          <w:rFonts w:ascii="Times New Roman" w:hAnsi="Times New Roman"/>
        </w:rPr>
        <w:t> 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黑体" w:hAnsi="Times New Roman"/>
        </w:rPr>
        <w:t>答案</w:t>
      </w:r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hAnsi="Times New Roman"/>
        </w:rPr>
        <w:t>(1)1 494</w:t>
      </w:r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Pr="00E15594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hAnsi="Times New Roman"/>
        </w:rPr>
        <w:t>(3)</w:t>
      </w:r>
      <w:r w:rsidRPr="00E15594">
        <w:rPr>
          <w:rFonts w:ascii="Times New Roman" w:hAnsi="Times New Roman"/>
        </w:rPr>
        <w:t>小于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黑体" w:hAnsi="Times New Roman"/>
        </w:rPr>
        <w:t>解析</w:t>
      </w:r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1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eastAsia="楷体" w:hAnsi="Times New Roman"/>
        </w:rPr>
        <w:t>根据欧姆定律</w:t>
      </w:r>
      <w:r w:rsidRPr="00E15594">
        <w:rPr>
          <w:rFonts w:ascii="Times New Roman" w:hAnsi="Times New Roman"/>
          <w:i/>
        </w:rPr>
        <w:t>I</w:t>
      </w:r>
      <w:r w:rsidRPr="00E15594">
        <w:rPr>
          <w:rFonts w:ascii="Times New Roman" w:hAnsi="Times New Roman"/>
          <w:vertAlign w:val="subscript"/>
        </w:rPr>
        <w:t>g</w:t>
      </w:r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E15594">
        <w:rPr>
          <w:rFonts w:ascii="Times New Roman" w:eastAsia="楷体" w:hAnsi="Times New Roman"/>
        </w:rPr>
        <w:t>，解得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0</w:t>
      </w:r>
      <w:r w:rsidRPr="00E15594">
        <w:rPr>
          <w:rFonts w:ascii="Times New Roman" w:hAnsi="Times New Roman"/>
        </w:rPr>
        <w:t>=1</w:t>
      </w:r>
      <w:r w:rsidRPr="00E15594">
        <w:rPr>
          <w:rFonts w:ascii="Times New Roman" w:eastAsia="楷体" w:hAnsi="Times New Roman"/>
        </w:rPr>
        <w:t xml:space="preserve"> </w:t>
      </w:r>
      <w:r w:rsidRPr="00E15594">
        <w:rPr>
          <w:rFonts w:ascii="Times New Roman" w:hAnsi="Times New Roman"/>
        </w:rPr>
        <w:t>494</w:t>
      </w:r>
      <w:r w:rsidRPr="00E15594">
        <w:rPr>
          <w:rFonts w:ascii="Times New Roman" w:eastAsia="楷体" w:hAnsi="Times New Roman"/>
        </w:rPr>
        <w:t xml:space="preserve"> </w:t>
      </w:r>
      <w:r w:rsidRPr="00E15594">
        <w:rPr>
          <w:rFonts w:ascii="Times New Roman" w:hAnsi="Times New Roman"/>
        </w:rPr>
        <w:t>Ω</w:t>
      </w:r>
      <w:r w:rsidRPr="00E15594">
        <w:rPr>
          <w:rFonts w:ascii="Times New Roman" w:eastAsia="楷体" w:hAnsi="Times New Roman"/>
        </w:rPr>
        <w:t>。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2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eastAsia="楷体" w:hAnsi="Times New Roman"/>
        </w:rPr>
        <w:t>根据闭合电路欧姆定律，忽略电压表所在支路的电流有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i/>
        </w:rPr>
        <w:t>I</w:t>
      </w: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g</w:t>
      </w:r>
      <w:r w:rsidRPr="00E15594">
        <w:rPr>
          <w:rFonts w:ascii="Times New Roman" w:hAnsi="Times New Roman"/>
        </w:rPr>
        <w:t>+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0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E15594">
        <w:rPr>
          <w:rFonts w:ascii="Times New Roman" w:hAnsi="Times New Roman"/>
          <w:i/>
        </w:rPr>
        <w:t>r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整理得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E15594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  <m:r>
          <m:rPr>
            <m:sty m:val="p"/>
          </m:rPr>
          <w:rPr>
            <w:rFonts w:ascii="Cambria Math" w:hAnsi="Cambria Math"/>
          </w:rPr>
          <m:t>·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则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i/>
        </w:rPr>
        <w:t>b</w:t>
      </w:r>
      <w:r w:rsidRPr="00E15594">
        <w:rPr>
          <w:rFonts w:ascii="Times New Roman" w:eastAsia="楷体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i/>
        </w:rPr>
        <w:t>k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解得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Pr="00E15594">
        <w:rPr>
          <w:rFonts w:ascii="Times New Roman" w:eastAsia="楷体" w:hAnsi="Times New Roman"/>
        </w:rPr>
        <w:t>，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Pr="00E15594">
        <w:rPr>
          <w:rFonts w:ascii="Times New Roman" w:eastAsia="楷体" w:hAnsi="Times New Roman"/>
        </w:rPr>
        <w:t>。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3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eastAsia="楷体" w:hAnsi="Times New Roman"/>
        </w:rPr>
        <w:t>由于忽略了电压表所在支路的电流，造成干路电流偏小，所测电源内阻为等效电源的内阻，即电源内阻与电压表内阻并联后的电阻，这样测量出的电池内阻小于真实值。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5.(8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2024·</w:t>
      </w:r>
      <w:r w:rsidRPr="00E15594">
        <w:rPr>
          <w:rFonts w:ascii="Times New Roman" w:eastAsia="楷体" w:hAnsi="Times New Roman"/>
        </w:rPr>
        <w:t>黑吉辽</w:t>
      </w:r>
      <w:r w:rsidRPr="00E15594">
        <w:rPr>
          <w:rFonts w:ascii="Times New Roman" w:hAnsi="Times New Roman"/>
        </w:rPr>
        <w:t>·11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hAnsi="Times New Roman"/>
        </w:rPr>
        <w:t>某探究小组要测量电池的电动势和内阻。可利用的器材有：电压表、电阻丝、定值电阻</w:t>
      </w:r>
      <w:r w:rsidRPr="00E15594">
        <w:rPr>
          <w:rFonts w:ascii="Times New Roman" w:hAnsi="Times New Roman"/>
        </w:rPr>
        <w:t>(</w:t>
      </w:r>
      <w:r w:rsidRPr="00E15594">
        <w:rPr>
          <w:rFonts w:ascii="Times New Roman" w:hAnsi="Times New Roman"/>
        </w:rPr>
        <w:t>阻值为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0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、金属夹、刻度尺、开关</w:t>
      </w:r>
      <w:r w:rsidRPr="00E15594">
        <w:rPr>
          <w:rFonts w:ascii="Times New Roman" w:hAnsi="Times New Roman"/>
        </w:rPr>
        <w:t>S</w:t>
      </w:r>
      <w:r w:rsidRPr="00E15594">
        <w:rPr>
          <w:rFonts w:ascii="Times New Roman" w:hAnsi="Times New Roman"/>
        </w:rPr>
        <w:t>、导线若干。他们设计了如图所示的实验电路原理图。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15594">
        <w:rPr>
          <w:rFonts w:ascii="Times New Roman" w:hAnsi="Times New Roman"/>
          <w:noProof/>
        </w:rPr>
        <w:drawing>
          <wp:inline distT="0" distB="0" distL="0" distR="0" wp14:anchorId="76D26A7B" wp14:editId="014BE2A7">
            <wp:extent cx="2338705" cy="1081405"/>
            <wp:effectExtent l="0" t="0" r="4445" b="4445"/>
            <wp:docPr id="2286" name="image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7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(1)(2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实验步骤如下：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宋体" w:hAnsi="宋体" w:cs="宋体" w:hint="eastAsia"/>
        </w:rPr>
        <w:t>①</w:t>
      </w:r>
      <w:r w:rsidRPr="00E15594">
        <w:rPr>
          <w:rFonts w:ascii="Times New Roman" w:hAnsi="Times New Roman"/>
        </w:rPr>
        <w:t>将电阻丝拉直固定，按照图</w:t>
      </w:r>
      <w:r w:rsidRPr="00E15594">
        <w:rPr>
          <w:rFonts w:ascii="Times New Roman" w:hAnsi="Times New Roman"/>
        </w:rPr>
        <w:t>(a)</w:t>
      </w:r>
      <w:r w:rsidRPr="00E15594">
        <w:rPr>
          <w:rFonts w:ascii="Times New Roman" w:hAnsi="Times New Roman"/>
        </w:rPr>
        <w:t>连接电路，金属夹置于电阻丝的</w:t>
      </w:r>
      <w:r w:rsidRPr="00E15594">
        <w:rPr>
          <w:rFonts w:ascii="Times New Roman" w:hAnsi="Times New Roman"/>
          <w:u w:val="single"/>
        </w:rPr>
        <w:t xml:space="preserve">　　　　</w:t>
      </w:r>
      <w:r w:rsidRPr="00E15594">
        <w:rPr>
          <w:rFonts w:ascii="Times New Roman" w:hAnsi="Times New Roman"/>
        </w:rPr>
        <w:t>(</w:t>
      </w:r>
      <w:r w:rsidRPr="00E15594">
        <w:rPr>
          <w:rFonts w:ascii="Times New Roman" w:hAnsi="Times New Roman"/>
        </w:rPr>
        <w:t>填</w:t>
      </w:r>
      <w:r w:rsidRPr="00E15594">
        <w:rPr>
          <w:rFonts w:asciiTheme="majorEastAsia" w:eastAsiaTheme="majorEastAsia" w:hAnsiTheme="majorEastAsia"/>
        </w:rPr>
        <w:t>“</w:t>
      </w:r>
      <w:r w:rsidRPr="00E15594">
        <w:rPr>
          <w:rFonts w:ascii="Times New Roman" w:hAnsi="Times New Roman"/>
          <w:i/>
        </w:rPr>
        <w:t>A</w:t>
      </w:r>
      <w:r w:rsidRPr="00E15594">
        <w:rPr>
          <w:rFonts w:asciiTheme="majorEastAsia" w:eastAsiaTheme="majorEastAsia" w:hAnsiTheme="majorEastAsia"/>
        </w:rPr>
        <w:t>”</w:t>
      </w:r>
      <w:r w:rsidRPr="00E15594">
        <w:rPr>
          <w:rFonts w:ascii="Times New Roman" w:hAnsi="Times New Roman"/>
        </w:rPr>
        <w:t>或</w:t>
      </w:r>
      <w:r w:rsidRPr="00E15594">
        <w:rPr>
          <w:rFonts w:asciiTheme="majorEastAsia" w:eastAsiaTheme="majorEastAsia" w:hAnsiTheme="majorEastAsia"/>
        </w:rPr>
        <w:t>“</w:t>
      </w:r>
      <w:r w:rsidRPr="00E15594">
        <w:rPr>
          <w:rFonts w:ascii="Times New Roman" w:hAnsi="Times New Roman"/>
          <w:i/>
        </w:rPr>
        <w:t>B</w:t>
      </w:r>
      <w:r w:rsidRPr="00E15594">
        <w:rPr>
          <w:rFonts w:asciiTheme="majorEastAsia" w:eastAsiaTheme="majorEastAsia" w:hAnsiTheme="majorEastAsia"/>
        </w:rPr>
        <w:t>”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端；</w:t>
      </w:r>
      <w:r w:rsidRPr="00E15594">
        <w:rPr>
          <w:rFonts w:ascii="Times New Roman" w:hAnsi="Times New Roman"/>
        </w:rPr>
        <w:t> 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宋体" w:hAnsi="宋体" w:cs="宋体" w:hint="eastAsia"/>
        </w:rPr>
        <w:t>②</w:t>
      </w:r>
      <w:r w:rsidRPr="00E15594">
        <w:rPr>
          <w:rFonts w:ascii="Times New Roman" w:hAnsi="Times New Roman"/>
        </w:rPr>
        <w:t>闭合开关</w:t>
      </w:r>
      <w:r w:rsidRPr="00E15594">
        <w:rPr>
          <w:rFonts w:ascii="Times New Roman" w:hAnsi="Times New Roman"/>
        </w:rPr>
        <w:t>S</w:t>
      </w:r>
      <w:r w:rsidRPr="00E15594">
        <w:rPr>
          <w:rFonts w:ascii="Times New Roman" w:hAnsi="Times New Roman"/>
        </w:rPr>
        <w:t>，快速滑动金属夹至适当位置并记录电压表示数</w:t>
      </w:r>
      <w:r w:rsidRPr="00E15594">
        <w:rPr>
          <w:rFonts w:ascii="Times New Roman" w:hAnsi="Times New Roman"/>
          <w:i/>
        </w:rPr>
        <w:t>U</w:t>
      </w:r>
      <w:r w:rsidRPr="00E15594">
        <w:rPr>
          <w:rFonts w:ascii="Times New Roman" w:hAnsi="Times New Roman"/>
        </w:rPr>
        <w:t>，断开开关</w:t>
      </w:r>
      <w:r w:rsidRPr="00E15594">
        <w:rPr>
          <w:rFonts w:ascii="Times New Roman" w:hAnsi="Times New Roman"/>
        </w:rPr>
        <w:t>S</w:t>
      </w:r>
      <w:r w:rsidRPr="00E15594">
        <w:rPr>
          <w:rFonts w:ascii="Times New Roman" w:hAnsi="Times New Roman"/>
        </w:rPr>
        <w:t>，记录金属夹与</w:t>
      </w:r>
      <w:r w:rsidRPr="00E15594">
        <w:rPr>
          <w:rFonts w:ascii="Times New Roman" w:hAnsi="Times New Roman"/>
          <w:i/>
        </w:rPr>
        <w:t>B</w:t>
      </w:r>
      <w:r w:rsidRPr="00E15594">
        <w:rPr>
          <w:rFonts w:ascii="Times New Roman" w:hAnsi="Times New Roman"/>
        </w:rPr>
        <w:t>端的距离</w:t>
      </w:r>
      <w:r w:rsidRPr="00E15594">
        <w:rPr>
          <w:rFonts w:ascii="Times New Roman" w:hAnsi="Times New Roman"/>
          <w:i/>
        </w:rPr>
        <w:t>L</w:t>
      </w:r>
      <w:r w:rsidRPr="00E15594">
        <w:rPr>
          <w:rFonts w:ascii="Times New Roman" w:hAnsi="Times New Roman"/>
        </w:rPr>
        <w:t>；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15594">
        <w:rPr>
          <w:rFonts w:ascii="Times New Roman" w:hAnsi="Times New Roman"/>
          <w:noProof/>
        </w:rPr>
        <w:drawing>
          <wp:inline distT="0" distB="0" distL="0" distR="0" wp14:anchorId="5742DEC8" wp14:editId="3B698EC0">
            <wp:extent cx="1081405" cy="971550"/>
            <wp:effectExtent l="0" t="0" r="4445" b="0"/>
            <wp:docPr id="2287" name="image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8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宋体" w:hAnsi="宋体" w:cs="宋体" w:hint="eastAsia"/>
        </w:rPr>
        <w:t>③</w:t>
      </w:r>
      <w:r w:rsidRPr="00E15594">
        <w:rPr>
          <w:rFonts w:ascii="Times New Roman" w:hAnsi="Times New Roman"/>
        </w:rPr>
        <w:t>多次重复步骤</w:t>
      </w:r>
      <w:r w:rsidRPr="00E15594">
        <w:rPr>
          <w:rFonts w:ascii="宋体" w:hAnsi="宋体" w:cs="宋体" w:hint="eastAsia"/>
        </w:rPr>
        <w:t>②</w:t>
      </w:r>
      <w:r w:rsidRPr="00E15594">
        <w:rPr>
          <w:rFonts w:ascii="Times New Roman" w:hAnsi="Times New Roman"/>
        </w:rPr>
        <w:t>，根据记录的若干组</w:t>
      </w:r>
      <w:r w:rsidRPr="00E15594">
        <w:rPr>
          <w:rFonts w:ascii="Times New Roman" w:hAnsi="Times New Roman"/>
          <w:i/>
        </w:rPr>
        <w:t>U</w:t>
      </w:r>
      <w:r w:rsidRPr="00E15594">
        <w:rPr>
          <w:rFonts w:ascii="Times New Roman" w:hAnsi="Times New Roman"/>
        </w:rPr>
        <w:t>、</w:t>
      </w:r>
      <w:r w:rsidRPr="00E15594">
        <w:rPr>
          <w:rFonts w:ascii="Times New Roman" w:hAnsi="Times New Roman"/>
          <w:i/>
        </w:rPr>
        <w:t>L</w:t>
      </w:r>
      <w:r w:rsidRPr="00E15594">
        <w:rPr>
          <w:rFonts w:ascii="Times New Roman" w:hAnsi="Times New Roman"/>
        </w:rPr>
        <w:t>的值，作出图</w:t>
      </w:r>
      <w:r w:rsidRPr="00E15594">
        <w:rPr>
          <w:rFonts w:ascii="Times New Roman" w:hAnsi="Times New Roman"/>
        </w:rPr>
        <w:t>(c)</w:t>
      </w:r>
      <w:r w:rsidRPr="00E15594">
        <w:rPr>
          <w:rFonts w:ascii="Times New Roman" w:hAnsi="Times New Roman"/>
        </w:rPr>
        <w:t>中图线</w:t>
      </w:r>
      <w:r w:rsidRPr="00E15594">
        <w:rPr>
          <w:rFonts w:asciiTheme="majorEastAsia" w:eastAsiaTheme="majorEastAsia" w:hAnsiTheme="majorEastAsia"/>
        </w:rPr>
        <w:t>Ⅰ</w:t>
      </w:r>
      <w:r w:rsidRPr="00E15594">
        <w:rPr>
          <w:rFonts w:ascii="Times New Roman" w:hAnsi="Times New Roman"/>
        </w:rPr>
        <w:t>；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宋体" w:hAnsi="宋体" w:cs="宋体" w:hint="eastAsia"/>
        </w:rPr>
        <w:t>④</w:t>
      </w:r>
      <w:r w:rsidRPr="00E15594">
        <w:rPr>
          <w:rFonts w:ascii="Times New Roman" w:hAnsi="Times New Roman"/>
        </w:rPr>
        <w:t>按照图</w:t>
      </w:r>
      <w:r w:rsidRPr="00E15594">
        <w:rPr>
          <w:rFonts w:ascii="Times New Roman" w:hAnsi="Times New Roman"/>
        </w:rPr>
        <w:t>(b)</w:t>
      </w:r>
      <w:r w:rsidRPr="00E15594">
        <w:rPr>
          <w:rFonts w:ascii="Times New Roman" w:hAnsi="Times New Roman"/>
        </w:rPr>
        <w:t>将定值电阻接入电路，多次重复步骤</w:t>
      </w:r>
      <w:r w:rsidRPr="00E15594">
        <w:rPr>
          <w:rFonts w:ascii="宋体" w:hAnsi="宋体" w:cs="宋体" w:hint="eastAsia"/>
        </w:rPr>
        <w:t>②</w:t>
      </w:r>
      <w:r w:rsidRPr="00E15594">
        <w:rPr>
          <w:rFonts w:ascii="Times New Roman" w:hAnsi="Times New Roman"/>
        </w:rPr>
        <w:t>，再根据记录的若干组</w:t>
      </w:r>
      <w:r w:rsidRPr="00E15594">
        <w:rPr>
          <w:rFonts w:ascii="Times New Roman" w:hAnsi="Times New Roman"/>
          <w:i/>
        </w:rPr>
        <w:t>U</w:t>
      </w:r>
      <w:r w:rsidRPr="00E15594">
        <w:rPr>
          <w:rFonts w:ascii="Times New Roman" w:hAnsi="Times New Roman"/>
        </w:rPr>
        <w:t>、</w:t>
      </w:r>
      <w:r w:rsidRPr="00E15594">
        <w:rPr>
          <w:rFonts w:ascii="Times New Roman" w:hAnsi="Times New Roman"/>
          <w:i/>
        </w:rPr>
        <w:t>L</w:t>
      </w:r>
      <w:r w:rsidRPr="00E15594">
        <w:rPr>
          <w:rFonts w:ascii="Times New Roman" w:hAnsi="Times New Roman"/>
        </w:rPr>
        <w:t>的值，作出图</w:t>
      </w:r>
      <w:r w:rsidRPr="00E15594">
        <w:rPr>
          <w:rFonts w:ascii="Times New Roman" w:hAnsi="Times New Roman"/>
        </w:rPr>
        <w:t>(c)</w:t>
      </w:r>
      <w:r w:rsidRPr="00E15594">
        <w:rPr>
          <w:rFonts w:ascii="Times New Roman" w:hAnsi="Times New Roman"/>
        </w:rPr>
        <w:t>中图线</w:t>
      </w:r>
      <w:r w:rsidRPr="00E15594">
        <w:rPr>
          <w:rFonts w:asciiTheme="majorEastAsia" w:eastAsiaTheme="majorEastAsia" w:hAnsiTheme="majorEastAsia"/>
        </w:rPr>
        <w:t>Ⅱ</w:t>
      </w:r>
      <w:r w:rsidRPr="00E15594">
        <w:rPr>
          <w:rFonts w:ascii="Times New Roman" w:hAnsi="Times New Roman"/>
        </w:rPr>
        <w:t>。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(2)(3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由图线得出纵轴截距为</w:t>
      </w:r>
      <w:r w:rsidRPr="00E15594">
        <w:rPr>
          <w:rFonts w:ascii="Times New Roman" w:hAnsi="Times New Roman"/>
          <w:i/>
        </w:rPr>
        <w:t>b</w:t>
      </w:r>
      <w:r w:rsidRPr="00E15594">
        <w:rPr>
          <w:rFonts w:ascii="Times New Roman" w:hAnsi="Times New Roman"/>
        </w:rPr>
        <w:t>，则待测电池的电动势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u w:val="single"/>
        </w:rPr>
        <w:t xml:space="preserve">　　　　　　　　</w:t>
      </w:r>
      <w:r w:rsidRPr="00E15594">
        <w:rPr>
          <w:rFonts w:ascii="Times New Roman" w:hAnsi="Times New Roman"/>
        </w:rPr>
        <w:t>。</w:t>
      </w:r>
      <w:r w:rsidRPr="00E15594">
        <w:rPr>
          <w:rFonts w:ascii="Times New Roman" w:hAnsi="Times New Roman"/>
        </w:rPr>
        <w:t> 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</w:rPr>
        <w:t>(3)(3</w:t>
      </w:r>
      <w:r w:rsidRPr="00E15594">
        <w:rPr>
          <w:rFonts w:ascii="Times New Roman" w:hAnsi="Times New Roman"/>
        </w:rPr>
        <w:t>分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由图线求得</w:t>
      </w:r>
      <w:r w:rsidRPr="00E15594">
        <w:rPr>
          <w:rFonts w:asciiTheme="majorEastAsia" w:eastAsiaTheme="majorEastAsia" w:hAnsiTheme="majorEastAsia"/>
        </w:rPr>
        <w:t>Ⅰ</w:t>
      </w:r>
      <w:r w:rsidRPr="00E15594">
        <w:rPr>
          <w:rFonts w:ascii="Times New Roman" w:hAnsi="Times New Roman"/>
        </w:rPr>
        <w:t>、</w:t>
      </w:r>
      <w:r w:rsidRPr="00E15594">
        <w:rPr>
          <w:rFonts w:asciiTheme="majorEastAsia" w:eastAsiaTheme="majorEastAsia" w:hAnsiTheme="majorEastAsia"/>
        </w:rPr>
        <w:t>Ⅱ</w:t>
      </w:r>
      <w:r w:rsidRPr="00E15594">
        <w:rPr>
          <w:rFonts w:ascii="Times New Roman" w:hAnsi="Times New Roman"/>
        </w:rPr>
        <w:t>的斜率分别为</w:t>
      </w:r>
      <w:r w:rsidRPr="00E15594">
        <w:rPr>
          <w:rFonts w:ascii="Times New Roman" w:hAnsi="Times New Roman"/>
          <w:i/>
        </w:rPr>
        <w:t>k</w:t>
      </w:r>
      <w:r w:rsidRPr="00E15594">
        <w:rPr>
          <w:rFonts w:ascii="Times New Roman" w:hAnsi="Times New Roman"/>
          <w:vertAlign w:val="subscript"/>
        </w:rPr>
        <w:t>1</w:t>
      </w:r>
      <w:r w:rsidRPr="00E15594">
        <w:rPr>
          <w:rFonts w:ascii="Times New Roman" w:hAnsi="Times New Roman"/>
        </w:rPr>
        <w:t>、</w:t>
      </w:r>
      <w:r w:rsidRPr="00E15594">
        <w:rPr>
          <w:rFonts w:ascii="Times New Roman" w:hAnsi="Times New Roman"/>
          <w:i/>
        </w:rPr>
        <w:t>k</w:t>
      </w:r>
      <w:r w:rsidRPr="00E15594">
        <w:rPr>
          <w:rFonts w:ascii="Times New Roman" w:hAnsi="Times New Roman"/>
          <w:vertAlign w:val="subscript"/>
        </w:rPr>
        <w:t>2</w:t>
      </w:r>
      <w:r w:rsidRPr="00E15594">
        <w:rPr>
          <w:rFonts w:ascii="Times New Roman" w:hAnsi="Times New Roman"/>
        </w:rPr>
        <w:t>，若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i/>
        </w:rPr>
        <w:t>n</w:t>
      </w:r>
      <w:r w:rsidRPr="00E15594">
        <w:rPr>
          <w:rFonts w:ascii="Times New Roman" w:hAnsi="Times New Roman"/>
        </w:rPr>
        <w:t>，则待测电池的内阻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u w:val="single"/>
        </w:rPr>
        <w:t xml:space="preserve">　　　　　　</w:t>
      </w:r>
      <w:r w:rsidRPr="00E15594">
        <w:rPr>
          <w:rFonts w:ascii="Times New Roman" w:hAnsi="Times New Roman"/>
        </w:rPr>
        <w:t>(</w:t>
      </w:r>
      <w:r w:rsidRPr="00E15594">
        <w:rPr>
          <w:rFonts w:ascii="Times New Roman" w:hAnsi="Times New Roman"/>
        </w:rPr>
        <w:t>用</w:t>
      </w:r>
      <w:r w:rsidRPr="00E15594">
        <w:rPr>
          <w:rFonts w:ascii="Times New Roman" w:hAnsi="Times New Roman"/>
          <w:i/>
        </w:rPr>
        <w:t>n</w:t>
      </w:r>
      <w:r w:rsidRPr="00E15594">
        <w:rPr>
          <w:rFonts w:ascii="Times New Roman" w:hAnsi="Times New Roman"/>
        </w:rPr>
        <w:t>和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0</w:t>
      </w:r>
      <w:r w:rsidRPr="00E15594">
        <w:rPr>
          <w:rFonts w:ascii="Times New Roman" w:hAnsi="Times New Roman"/>
        </w:rPr>
        <w:t>表示</w:t>
      </w:r>
      <w:r w:rsidRPr="00E15594">
        <w:rPr>
          <w:rFonts w:ascii="Times New Roman" w:hAnsi="Times New Roman"/>
        </w:rPr>
        <w:t>)</w:t>
      </w:r>
      <w:r w:rsidRPr="00E15594">
        <w:rPr>
          <w:rFonts w:ascii="Times New Roman" w:hAnsi="Times New Roman"/>
        </w:rPr>
        <w:t>。</w:t>
      </w:r>
      <w:r w:rsidRPr="00E15594">
        <w:rPr>
          <w:rFonts w:ascii="Times New Roman" w:hAnsi="Times New Roman"/>
        </w:rPr>
        <w:t> 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黑体" w:hAnsi="Times New Roman"/>
        </w:rPr>
        <w:t>答案</w:t>
      </w:r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hAnsi="Times New Roman"/>
        </w:rPr>
        <w:t>(1)</w:t>
      </w:r>
      <w:r w:rsidRPr="00E15594">
        <w:rPr>
          <w:rFonts w:ascii="Times New Roman" w:hAnsi="Times New Roman"/>
          <w:i/>
        </w:rPr>
        <w:t>A</w:t>
      </w:r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den>
        </m:f>
      </m:oMath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黑体" w:hAnsi="Times New Roman"/>
        </w:rPr>
        <w:t>解析</w:t>
      </w:r>
      <w:r w:rsidRPr="00E15594">
        <w:rPr>
          <w:rFonts w:ascii="Times New Roman" w:hAnsi="Times New Roman"/>
        </w:rPr>
        <w:t xml:space="preserve">　</w:t>
      </w: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1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eastAsia="楷体" w:hAnsi="Times New Roman"/>
        </w:rPr>
        <w:t>为了保护电路，闭合开关前，金属夹置于电阻丝的最大阻值处，由题图可知，应该置于</w:t>
      </w:r>
      <w:r w:rsidRPr="00E15594">
        <w:rPr>
          <w:rFonts w:ascii="Times New Roman" w:hAnsi="Times New Roman"/>
          <w:i/>
        </w:rPr>
        <w:t>A</w:t>
      </w:r>
      <w:r w:rsidRPr="00E15594">
        <w:rPr>
          <w:rFonts w:ascii="Times New Roman" w:eastAsia="楷体" w:hAnsi="Times New Roman"/>
        </w:rPr>
        <w:t>端。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2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eastAsia="楷体" w:hAnsi="Times New Roman"/>
        </w:rPr>
        <w:t>对于电路图</w:t>
      </w: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a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eastAsia="楷体" w:hAnsi="Times New Roman"/>
        </w:rPr>
        <w:t>，根据闭合电路欧姆定律有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  <w:i/>
        </w:rPr>
        <w:t>U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-</w:t>
      </w:r>
      <w:r w:rsidRPr="00E15594">
        <w:rPr>
          <w:rFonts w:ascii="Times New Roman" w:hAnsi="Times New Roman"/>
          <w:i/>
        </w:rPr>
        <w:t>Ir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设电阻丝的电阻率为</w:t>
      </w:r>
      <w:r w:rsidRPr="00E15594">
        <w:rPr>
          <w:rFonts w:ascii="Times New Roman" w:hAnsi="Times New Roman"/>
          <w:i/>
        </w:rPr>
        <w:t>ρ</w:t>
      </w:r>
      <w:r w:rsidRPr="00E15594">
        <w:rPr>
          <w:rFonts w:ascii="Times New Roman" w:eastAsia="楷体" w:hAnsi="Times New Roman"/>
        </w:rPr>
        <w:t>，横截面积为</w:t>
      </w:r>
      <w:r w:rsidRPr="00E15594">
        <w:rPr>
          <w:rFonts w:ascii="Times New Roman" w:hAnsi="Times New Roman"/>
          <w:i/>
        </w:rPr>
        <w:t>S</w:t>
      </w:r>
      <w:r w:rsidRPr="00E15594">
        <w:rPr>
          <w:rFonts w:ascii="Times New Roman" w:eastAsia="楷体" w:hAnsi="Times New Roman"/>
        </w:rPr>
        <w:t>，结合欧姆定律和电阻定律有</w:t>
      </w:r>
      <w:r w:rsidRPr="00E15594">
        <w:rPr>
          <w:rFonts w:ascii="Times New Roman" w:hAnsi="Times New Roman"/>
          <w:i/>
        </w:rPr>
        <w:t>I</w:t>
      </w:r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E15594">
        <w:rPr>
          <w:rFonts w:ascii="Times New Roman" w:eastAsia="楷体" w:hAnsi="Times New Roman"/>
        </w:rPr>
        <w:t>，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联立可得</w:t>
      </w:r>
      <w:r w:rsidRPr="00E15594">
        <w:rPr>
          <w:rFonts w:ascii="Times New Roman" w:hAnsi="Times New Roman"/>
          <w:i/>
        </w:rPr>
        <w:t>U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US</m:t>
            </m:r>
          </m:num>
          <m:den>
            <m:r>
              <w:rPr>
                <w:rFonts w:ascii="Cambria Math" w:hAnsi="Cambria Math"/>
              </w:rPr>
              <m:t>ρL</m:t>
            </m:r>
          </m:den>
        </m:f>
      </m:oMath>
      <w:r w:rsidRPr="00E15594">
        <w:rPr>
          <w:rFonts w:ascii="Times New Roman" w:hAnsi="Times New Roman"/>
          <w:i/>
        </w:rPr>
        <w:t>r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整理可得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E15594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Sr</m:t>
            </m:r>
          </m:num>
          <m:den>
            <m:r>
              <w:rPr>
                <w:rFonts w:ascii="Cambria Math" w:hAnsi="Cambria Math"/>
              </w:rPr>
              <m:t>Eρ</m:t>
            </m:r>
          </m:den>
        </m:f>
        <m:r>
          <m:rPr>
            <m:sty m:val="p"/>
          </m:rPr>
          <w:rPr>
            <w:rFonts w:ascii="Cambria Math" w:hAnsi="Cambria Math"/>
          </w:rPr>
          <m:t>·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对于电路图</w:t>
      </w: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b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eastAsia="楷体" w:hAnsi="Times New Roman"/>
        </w:rPr>
        <w:t>，根据闭合电路欧姆定律有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hAnsi="Times New Roman"/>
          <w:i/>
        </w:rPr>
        <w:t>U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-</w:t>
      </w:r>
      <w:r w:rsidRPr="00E15594">
        <w:rPr>
          <w:rFonts w:ascii="Times New Roman" w:hAnsi="Times New Roman"/>
          <w:i/>
        </w:rPr>
        <w:t>I</w:t>
      </w: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+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  <w:vertAlign w:val="subscript"/>
        </w:rPr>
        <w:t>0</w:t>
      </w:r>
      <w:r w:rsidRPr="00E15594">
        <w:rPr>
          <w:rFonts w:ascii="Times New Roman" w:eastAsia="楷体" w:hAnsi="Times New Roman"/>
        </w:rPr>
        <w:t>)</w:t>
      </w:r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结合欧姆定律和电阻定律有</w:t>
      </w:r>
      <w:r w:rsidRPr="00E15594">
        <w:rPr>
          <w:rFonts w:ascii="Times New Roman" w:hAnsi="Times New Roman"/>
          <w:i/>
        </w:rPr>
        <w:t>I</w:t>
      </w:r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E15594">
        <w:rPr>
          <w:rFonts w:ascii="Times New Roman" w:eastAsia="楷体" w:hAnsi="Times New Roman"/>
        </w:rPr>
        <w:t>，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联立后整理得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E15594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Eρ</m:t>
            </m:r>
          </m:den>
        </m:f>
        <m:r>
          <m:rPr>
            <m:sty m:val="p"/>
          </m:rPr>
          <w:rPr>
            <w:rFonts w:ascii="Cambria Math" w:hAnsi="Cambria Math"/>
          </w:rPr>
          <m:t>·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可知图线的纵轴截距</w:t>
      </w:r>
      <w:r w:rsidRPr="00E15594">
        <w:rPr>
          <w:rFonts w:ascii="Times New Roman" w:hAnsi="Times New Roman"/>
          <w:i/>
        </w:rPr>
        <w:t>b</w:t>
      </w:r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解得</w:t>
      </w:r>
      <w:r w:rsidRPr="00E15594">
        <w:rPr>
          <w:rFonts w:ascii="Times New Roman" w:hAnsi="Times New Roman"/>
          <w:i/>
        </w:rPr>
        <w:t>E</w:t>
      </w:r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(</w:t>
      </w:r>
      <w:r w:rsidRPr="00E15594">
        <w:rPr>
          <w:rFonts w:ascii="Times New Roman" w:hAnsi="Times New Roman"/>
        </w:rPr>
        <w:t>3</w:t>
      </w:r>
      <w:r w:rsidRPr="00E15594">
        <w:rPr>
          <w:rFonts w:ascii="Times New Roman" w:eastAsia="楷体" w:hAnsi="Times New Roman"/>
        </w:rPr>
        <w:t>)</w:t>
      </w:r>
      <w:r w:rsidRPr="00E15594">
        <w:rPr>
          <w:rFonts w:ascii="Times New Roman" w:eastAsia="楷体" w:hAnsi="Times New Roman"/>
        </w:rPr>
        <w:t>由题意可知</w:t>
      </w:r>
      <w:r w:rsidRPr="00E15594">
        <w:rPr>
          <w:rFonts w:ascii="Times New Roman" w:hAnsi="Times New Roman"/>
          <w:i/>
        </w:rPr>
        <w:t>k</w:t>
      </w:r>
      <w:r w:rsidRPr="00E15594">
        <w:rPr>
          <w:rFonts w:ascii="Times New Roman" w:hAnsi="Times New Roman"/>
          <w:vertAlign w:val="subscript"/>
        </w:rPr>
        <w:t>1</w:t>
      </w:r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Sr</m:t>
            </m:r>
          </m:num>
          <m:den>
            <m:r>
              <w:rPr>
                <w:rFonts w:ascii="Cambria Math" w:hAnsi="Cambria Math"/>
              </w:rPr>
              <m:t>Eρ</m:t>
            </m:r>
          </m:den>
        </m:f>
      </m:oMath>
      <w:r w:rsidRPr="00E15594">
        <w:rPr>
          <w:rFonts w:ascii="Times New Roman" w:eastAsia="楷体" w:hAnsi="Times New Roman"/>
        </w:rPr>
        <w:t>，</w:t>
      </w:r>
      <w:r w:rsidRPr="00E15594">
        <w:rPr>
          <w:rFonts w:ascii="Times New Roman" w:hAnsi="Times New Roman"/>
          <w:i/>
        </w:rPr>
        <w:t>k</w:t>
      </w:r>
      <w:r w:rsidRPr="00E15594">
        <w:rPr>
          <w:rFonts w:ascii="Times New Roman" w:hAnsi="Times New Roman"/>
          <w:vertAlign w:val="subscript"/>
        </w:rPr>
        <w:t>2</w:t>
      </w:r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Eρ</m:t>
            </m:r>
          </m:den>
        </m:f>
      </m:oMath>
    </w:p>
    <w:p w:rsidR="0084023C" w:rsidRPr="00E15594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又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E15594">
        <w:rPr>
          <w:rFonts w:ascii="Times New Roman" w:hAnsi="Times New Roman"/>
        </w:rPr>
        <w:t>=</w:t>
      </w:r>
      <w:r w:rsidRPr="00E15594">
        <w:rPr>
          <w:rFonts w:ascii="Times New Roman" w:hAnsi="Times New Roman"/>
          <w:i/>
        </w:rPr>
        <w:t>n</w:t>
      </w:r>
    </w:p>
    <w:p w:rsidR="0084023C" w:rsidRPr="0084023C" w:rsidRDefault="0084023C" w:rsidP="0084023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15594">
        <w:rPr>
          <w:rFonts w:ascii="Times New Roman" w:eastAsia="楷体" w:hAnsi="Times New Roman"/>
        </w:rPr>
        <w:t>联立解得</w:t>
      </w:r>
      <w:r w:rsidRPr="00E15594">
        <w:rPr>
          <w:rFonts w:ascii="Times New Roman" w:hAnsi="Times New Roman"/>
          <w:i/>
        </w:rPr>
        <w:t>r</w:t>
      </w:r>
      <w:r w:rsidRPr="00E1559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den>
        </m:f>
      </m:oMath>
      <w:r w:rsidRPr="00E15594">
        <w:rPr>
          <w:rFonts w:ascii="Times New Roman" w:eastAsia="楷体" w:hAnsi="Times New Roman"/>
        </w:rPr>
        <w:t>。</w:t>
      </w:r>
    </w:p>
    <w:sectPr w:rsidR="0084023C" w:rsidRPr="0084023C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F4E" w:rsidRDefault="00137F4E" w:rsidP="006C537E">
      <w:pPr>
        <w:pStyle w:val="a3"/>
      </w:pPr>
      <w:r>
        <w:separator/>
      </w:r>
    </w:p>
  </w:endnote>
  <w:endnote w:type="continuationSeparator" w:id="0">
    <w:p w:rsidR="00137F4E" w:rsidRDefault="00137F4E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F4E" w:rsidRDefault="00137F4E">
      <w:pPr>
        <w:pStyle w:val="a3"/>
      </w:pPr>
      <w:r>
        <w:separator/>
      </w:r>
    </w:p>
  </w:footnote>
  <w:footnote w:type="continuationSeparator" w:id="0">
    <w:p w:rsidR="00137F4E" w:rsidRDefault="00137F4E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37F4E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3EE4"/>
    <w:rsid w:val="00405CA5"/>
    <w:rsid w:val="004148D9"/>
    <w:rsid w:val="00451408"/>
    <w:rsid w:val="00465885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023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30">
    <w:name w:val="网格型3"/>
    <w:basedOn w:val="a1"/>
    <w:next w:val="a4"/>
    <w:uiPriority w:val="59"/>
    <w:rsid w:val="0084023C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无列表3"/>
    <w:next w:val="a2"/>
    <w:uiPriority w:val="99"/>
    <w:semiHidden/>
    <w:unhideWhenUsed/>
    <w:rsid w:val="0084023C"/>
  </w:style>
  <w:style w:type="table" w:customStyle="1" w:styleId="4">
    <w:name w:val="网格型4"/>
    <w:basedOn w:val="a1"/>
    <w:next w:val="a4"/>
    <w:uiPriority w:val="59"/>
    <w:rsid w:val="0084023C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浅色底纹 - 着色 33"/>
    <w:basedOn w:val="a1"/>
    <w:next w:val="-3"/>
    <w:uiPriority w:val="60"/>
    <w:rsid w:val="0084023C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ae">
    <w:name w:val="annotation reference"/>
    <w:basedOn w:val="a0"/>
    <w:uiPriority w:val="99"/>
    <w:semiHidden/>
    <w:unhideWhenUsed/>
    <w:rsid w:val="0084023C"/>
    <w:rPr>
      <w:sz w:val="21"/>
      <w:szCs w:val="21"/>
    </w:rPr>
  </w:style>
  <w:style w:type="paragraph" w:styleId="af">
    <w:name w:val="annotation text"/>
    <w:basedOn w:val="a"/>
    <w:link w:val="Char4"/>
    <w:uiPriority w:val="99"/>
    <w:semiHidden/>
    <w:unhideWhenUsed/>
    <w:rsid w:val="0084023C"/>
  </w:style>
  <w:style w:type="character" w:customStyle="1" w:styleId="Char4">
    <w:name w:val="批注文字 Char"/>
    <w:basedOn w:val="a0"/>
    <w:link w:val="af"/>
    <w:uiPriority w:val="99"/>
    <w:semiHidden/>
    <w:rsid w:val="0084023C"/>
    <w:rPr>
      <w:rFonts w:ascii="NEU-BZ"/>
      <w:sz w:val="22"/>
      <w:szCs w:val="22"/>
    </w:rPr>
  </w:style>
  <w:style w:type="paragraph" w:styleId="af0">
    <w:name w:val="annotation subject"/>
    <w:basedOn w:val="af"/>
    <w:next w:val="af"/>
    <w:link w:val="Char5"/>
    <w:uiPriority w:val="99"/>
    <w:semiHidden/>
    <w:unhideWhenUsed/>
    <w:rsid w:val="0084023C"/>
    <w:rPr>
      <w:b/>
      <w:bCs/>
    </w:rPr>
  </w:style>
  <w:style w:type="character" w:customStyle="1" w:styleId="Char5">
    <w:name w:val="批注主题 Char"/>
    <w:basedOn w:val="Char4"/>
    <w:link w:val="af0"/>
    <w:uiPriority w:val="99"/>
    <w:semiHidden/>
    <w:rsid w:val="0084023C"/>
    <w:rPr>
      <w:rFonts w:ascii="NEU-BZ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tiff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1323</Words>
  <Characters>7543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27</cp:revision>
  <dcterms:created xsi:type="dcterms:W3CDTF">2026-03-11T07:05:00Z</dcterms:created>
  <dcterms:modified xsi:type="dcterms:W3CDTF">2026-03-23T00:46:00Z</dcterms:modified>
</cp:coreProperties>
</file>